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Міністерство освіти і науки України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Національний авіаційний університет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Навчально-науковий інститут комп’ютерних інформаційних технологій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Кафедра комп’ютеризованих систем управління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КУРСОВА РОБОТА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з дисципліни «Комп'ютерні системи»</w:t>
      </w:r>
      <w:r w:rsidRPr="00756FA9">
        <w:rPr>
          <w:rFonts w:ascii="Times New Roman" w:hAnsi="Times New Roman" w:cs="Times New Roman"/>
          <w:sz w:val="28"/>
          <w:szCs w:val="24"/>
        </w:rPr>
        <w:br/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br/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ind w:left="4248" w:firstLine="708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ind w:left="4248" w:firstLine="708"/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ind w:left="5664" w:firstLine="708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Виконав:</w:t>
      </w:r>
    </w:p>
    <w:p w:rsidR="00756FA9" w:rsidRPr="00756FA9" w:rsidRDefault="00756FA9" w:rsidP="00756FA9">
      <w:pPr>
        <w:autoSpaceDE w:val="0"/>
        <w:autoSpaceDN w:val="0"/>
        <w:adjustRightInd w:val="0"/>
        <w:spacing w:after="0" w:line="240" w:lineRule="auto"/>
        <w:ind w:left="6372"/>
        <w:rPr>
          <w:rFonts w:ascii="Times New Roman" w:hAnsi="Times New Roman" w:cs="Times New Roman"/>
          <w:sz w:val="28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Студент групи СП-325</w:t>
      </w:r>
      <w:r w:rsidRPr="00756FA9">
        <w:rPr>
          <w:rFonts w:ascii="Times New Roman" w:hAnsi="Times New Roman" w:cs="Times New Roman"/>
          <w:sz w:val="28"/>
          <w:szCs w:val="24"/>
        </w:rPr>
        <w:br/>
        <w:t>Щербина А.І.</w:t>
      </w:r>
      <w:r w:rsidRPr="00756FA9">
        <w:rPr>
          <w:rFonts w:ascii="Times New Roman" w:hAnsi="Times New Roman" w:cs="Times New Roman"/>
          <w:sz w:val="28"/>
          <w:szCs w:val="24"/>
        </w:rPr>
        <w:br/>
      </w:r>
      <w:r w:rsidRPr="00756FA9">
        <w:rPr>
          <w:rFonts w:ascii="Times New Roman" w:hAnsi="Times New Roman" w:cs="Times New Roman"/>
          <w:sz w:val="28"/>
          <w:szCs w:val="24"/>
        </w:rPr>
        <w:br/>
      </w:r>
    </w:p>
    <w:p w:rsidR="00756FA9" w:rsidRPr="00756FA9" w:rsidRDefault="00756FA9" w:rsidP="00756FA9">
      <w:pPr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rPr>
          <w:rFonts w:ascii="Times New Roman" w:hAnsi="Times New Roman" w:cs="Times New Roman"/>
          <w:sz w:val="28"/>
          <w:szCs w:val="24"/>
        </w:rPr>
      </w:pPr>
    </w:p>
    <w:p w:rsidR="00756FA9" w:rsidRPr="00756FA9" w:rsidRDefault="00756FA9" w:rsidP="00756FA9">
      <w:pPr>
        <w:ind w:left="3540" w:firstLine="708"/>
        <w:rPr>
          <w:rFonts w:ascii="Times New Roman" w:hAnsi="Times New Roman" w:cs="Times New Roman"/>
          <w:sz w:val="24"/>
          <w:szCs w:val="24"/>
        </w:rPr>
      </w:pPr>
      <w:r w:rsidRPr="00756FA9">
        <w:rPr>
          <w:rFonts w:ascii="Times New Roman" w:hAnsi="Times New Roman" w:cs="Times New Roman"/>
          <w:sz w:val="28"/>
          <w:szCs w:val="24"/>
        </w:rPr>
        <w:t>Київ 2019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852" w:right="20" w:firstLine="688"/>
        <w:jc w:val="both"/>
        <w:rPr>
          <w:rStyle w:val="1"/>
          <w:rFonts w:eastAsia="Corbel"/>
          <w:b/>
          <w:sz w:val="32"/>
          <w:szCs w:val="28"/>
        </w:rPr>
      </w:pPr>
      <w:r w:rsidRPr="00756FA9">
        <w:rPr>
          <w:rStyle w:val="1"/>
          <w:rFonts w:eastAsia="Corbel"/>
          <w:b/>
          <w:sz w:val="32"/>
          <w:szCs w:val="28"/>
        </w:rPr>
        <w:lastRenderedPageBreak/>
        <w:t>Теоретичні відомості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852" w:right="20" w:firstLine="688"/>
        <w:jc w:val="both"/>
        <w:rPr>
          <w:rStyle w:val="1"/>
          <w:rFonts w:eastAsia="Corbel"/>
          <w:b/>
          <w:sz w:val="32"/>
          <w:szCs w:val="28"/>
        </w:rPr>
      </w:pP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Метою курсової роботи є дослідження основних топологічних характеристик паралельних обчислювальних систем з масивно-паралельними </w:t>
      </w:r>
      <w:proofErr w:type="spellStart"/>
      <w:r w:rsidRPr="00756FA9">
        <w:rPr>
          <w:rStyle w:val="1"/>
          <w:rFonts w:eastAsia="Corbel"/>
          <w:sz w:val="28"/>
          <w:szCs w:val="28"/>
        </w:rPr>
        <w:t>архітектурами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(</w:t>
      </w:r>
      <w:proofErr w:type="spellStart"/>
      <w:r w:rsidRPr="00756FA9">
        <w:rPr>
          <w:rStyle w:val="1"/>
          <w:rFonts w:eastAsia="Corbel"/>
          <w:sz w:val="28"/>
          <w:szCs w:val="28"/>
        </w:rPr>
        <w:t>massive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</w:t>
      </w:r>
      <w:proofErr w:type="spellStart"/>
      <w:r w:rsidRPr="00756FA9">
        <w:rPr>
          <w:rStyle w:val="1"/>
          <w:rFonts w:eastAsia="Corbel"/>
          <w:sz w:val="28"/>
          <w:szCs w:val="28"/>
        </w:rPr>
        <w:t>parallel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</w:t>
      </w:r>
      <w:proofErr w:type="spellStart"/>
      <w:r w:rsidRPr="00756FA9">
        <w:rPr>
          <w:rStyle w:val="1"/>
          <w:rFonts w:eastAsia="Corbel"/>
          <w:sz w:val="28"/>
          <w:szCs w:val="28"/>
        </w:rPr>
        <w:t>processing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, </w:t>
      </w:r>
      <w:r w:rsidRPr="00756FA9">
        <w:rPr>
          <w:rStyle w:val="1"/>
          <w:rFonts w:eastAsia="Corbel"/>
          <w:i/>
          <w:sz w:val="28"/>
          <w:szCs w:val="28"/>
        </w:rPr>
        <w:t>MPP-</w:t>
      </w:r>
      <w:r w:rsidRPr="00756FA9">
        <w:rPr>
          <w:rStyle w:val="1"/>
          <w:rFonts w:eastAsia="Corbel"/>
          <w:sz w:val="28"/>
          <w:szCs w:val="28"/>
        </w:rPr>
        <w:t>системи).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sz w:val="28"/>
          <w:szCs w:val="28"/>
        </w:rPr>
      </w:pPr>
      <w:r w:rsidRPr="00756FA9">
        <w:rPr>
          <w:rStyle w:val="a4"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 xml:space="preserve">-системи - це багатопроцесорні системи з розподіленою (локальною) оперативною пам'яттю. Їхня основна перевага - необмежена масштабованість (можливість збільшення кількості процесорів у системі без зміни її властивостей). У зв'язку із цим </w:t>
      </w:r>
      <w:r w:rsidRPr="00756FA9">
        <w:rPr>
          <w:rStyle w:val="a4"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 xml:space="preserve">-систем містять сотні, тисячі процесорів. Так, у цей час, найбільш продуктивні </w:t>
      </w:r>
      <w:r w:rsidRPr="00756FA9">
        <w:rPr>
          <w:rStyle w:val="a4"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 xml:space="preserve">-системи у світі містять близько мільйона процесорів. Відомо два способи взаємозв'язків між процесорами в </w:t>
      </w:r>
      <w:r w:rsidRPr="00756FA9">
        <w:rPr>
          <w:rStyle w:val="1"/>
          <w:rFonts w:eastAsia="Corbel"/>
          <w:i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>-системі: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sz w:val="28"/>
          <w:szCs w:val="28"/>
        </w:rPr>
      </w:pPr>
      <w:r w:rsidRPr="00756FA9">
        <w:rPr>
          <w:rStyle w:val="Corbel105pt"/>
          <w:rFonts w:ascii="Times New Roman" w:hAnsi="Times New Roman" w:cs="Times New Roman"/>
          <w:sz w:val="28"/>
          <w:szCs w:val="28"/>
        </w:rPr>
        <w:t xml:space="preserve">─ </w:t>
      </w:r>
      <w:r w:rsidRPr="00756FA9">
        <w:rPr>
          <w:rStyle w:val="1"/>
          <w:rFonts w:eastAsia="Corbel"/>
          <w:sz w:val="28"/>
          <w:szCs w:val="28"/>
        </w:rPr>
        <w:t xml:space="preserve">статичний, коли процесори зв'язані за допомогою спеціальних </w:t>
      </w:r>
      <w:proofErr w:type="spellStart"/>
      <w:r w:rsidRPr="00756FA9">
        <w:rPr>
          <w:rStyle w:val="1"/>
          <w:rFonts w:eastAsia="Corbel"/>
          <w:sz w:val="28"/>
          <w:szCs w:val="28"/>
        </w:rPr>
        <w:t>двунаправлених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каналів;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>─ динамічний, коли для взаємозв'язків між процесорами використовують комутатори.</w:t>
      </w:r>
    </w:p>
    <w:p w:rsidR="00756FA9" w:rsidRPr="00756FA9" w:rsidRDefault="00756FA9" w:rsidP="00756FA9">
      <w:pPr>
        <w:pStyle w:val="6"/>
        <w:shd w:val="clear" w:color="auto" w:fill="auto"/>
        <w:tabs>
          <w:tab w:val="right" w:pos="6440"/>
        </w:tabs>
        <w:spacing w:before="0" w:after="0" w:line="240" w:lineRule="auto"/>
        <w:ind w:left="20" w:firstLine="54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У першому випадку процесори в </w:t>
      </w:r>
      <w:r w:rsidRPr="00756FA9">
        <w:rPr>
          <w:rStyle w:val="1"/>
          <w:rFonts w:eastAsia="Corbel"/>
          <w:sz w:val="28"/>
          <w:szCs w:val="28"/>
        </w:rPr>
        <w:tab/>
      </w:r>
      <w:r w:rsidRPr="00756FA9">
        <w:rPr>
          <w:rStyle w:val="a4"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 xml:space="preserve">-системах можуть поєднуватися в різні топології, а в другому випадку - являють собою тільки </w:t>
      </w:r>
      <w:proofErr w:type="spellStart"/>
      <w:r w:rsidRPr="00756FA9">
        <w:rPr>
          <w:rStyle w:val="1"/>
          <w:rFonts w:eastAsia="Corbel"/>
          <w:sz w:val="28"/>
          <w:szCs w:val="28"/>
        </w:rPr>
        <w:t>повнозв’язану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топологію.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rStyle w:val="1"/>
          <w:rFonts w:eastAsia="Corbel"/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У даній роботі розглядається </w:t>
      </w:r>
      <w:r w:rsidRPr="00756FA9">
        <w:rPr>
          <w:rStyle w:val="a4"/>
          <w:sz w:val="28"/>
          <w:szCs w:val="28"/>
        </w:rPr>
        <w:t>МРР</w:t>
      </w:r>
      <w:r w:rsidRPr="00756FA9">
        <w:rPr>
          <w:rStyle w:val="1"/>
          <w:rFonts w:eastAsia="Corbel"/>
          <w:sz w:val="28"/>
          <w:szCs w:val="28"/>
        </w:rPr>
        <w:t xml:space="preserve">-системи зі статичними взаємозв'язками. Для таких систем існує множина топологічних характеристик. Основними топологічними характеристиками є: 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4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1. Діаметр </w:t>
      </w:r>
      <w:r w:rsidRPr="00756FA9">
        <w:rPr>
          <w:rStyle w:val="1"/>
          <w:rFonts w:eastAsia="Corbel"/>
          <w:sz w:val="28"/>
          <w:szCs w:val="28"/>
          <w:lang w:val="ru-RU"/>
        </w:rPr>
        <w:t xml:space="preserve">системи </w:t>
      </w:r>
      <w:r w:rsidRPr="00756FA9">
        <w:rPr>
          <w:rStyle w:val="1"/>
          <w:rFonts w:eastAsia="Corbel"/>
          <w:sz w:val="28"/>
          <w:szCs w:val="28"/>
        </w:rPr>
        <w:t>(</w:t>
      </w:r>
      <w:r w:rsidRPr="00756FA9">
        <w:rPr>
          <w:rStyle w:val="1"/>
          <w:rFonts w:eastAsia="Corbel"/>
          <w:i/>
          <w:sz w:val="28"/>
          <w:szCs w:val="28"/>
          <w:lang w:val="en-US"/>
        </w:rPr>
        <w:t>D</w:t>
      </w:r>
      <w:r w:rsidRPr="00756FA9">
        <w:rPr>
          <w:rStyle w:val="1"/>
          <w:rFonts w:eastAsia="Corbel"/>
          <w:sz w:val="28"/>
          <w:szCs w:val="28"/>
        </w:rPr>
        <w:t xml:space="preserve">) - це мінімальна відстань між двома максимально віддаленими процесорами. Наприклад, діаметр для </w:t>
      </w:r>
      <w:proofErr w:type="spellStart"/>
      <w:r w:rsidRPr="00756FA9">
        <w:rPr>
          <w:rStyle w:val="1"/>
          <w:rFonts w:eastAsia="Corbel"/>
          <w:sz w:val="28"/>
          <w:szCs w:val="28"/>
        </w:rPr>
        <w:t>повнозв’язаної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системи дорівнює </w:t>
      </w:r>
      <w:r w:rsidRPr="00756FA9">
        <w:rPr>
          <w:rStyle w:val="2"/>
          <w:sz w:val="28"/>
          <w:szCs w:val="28"/>
        </w:rPr>
        <w:t>1</w:t>
      </w:r>
      <w:r w:rsidRPr="00756FA9">
        <w:rPr>
          <w:rStyle w:val="1"/>
          <w:rFonts w:eastAsia="Corbel"/>
          <w:sz w:val="28"/>
          <w:szCs w:val="28"/>
        </w:rPr>
        <w:t xml:space="preserve">, а для топології «зірка» дорівнює 2. Діаметр кільцевої топології дорівнює </w:t>
      </w:r>
      <w:r w:rsidRPr="00756FA9">
        <w:rPr>
          <w:rStyle w:val="a4"/>
          <w:sz w:val="28"/>
          <w:szCs w:val="28"/>
        </w:rPr>
        <w:t>п/</w:t>
      </w:r>
      <w:r w:rsidRPr="00756FA9">
        <w:rPr>
          <w:rStyle w:val="1"/>
          <w:rFonts w:eastAsia="Corbel"/>
          <w:sz w:val="28"/>
          <w:szCs w:val="28"/>
        </w:rPr>
        <w:t xml:space="preserve">2, а лінійної топології дорівнює </w:t>
      </w:r>
      <w:r w:rsidRPr="00756FA9">
        <w:rPr>
          <w:rStyle w:val="a4"/>
          <w:sz w:val="28"/>
          <w:szCs w:val="28"/>
        </w:rPr>
        <w:t>п-1,</w:t>
      </w:r>
      <w:r w:rsidRPr="00756FA9">
        <w:rPr>
          <w:rStyle w:val="1"/>
          <w:rFonts w:eastAsia="Corbel"/>
          <w:sz w:val="28"/>
          <w:szCs w:val="28"/>
        </w:rPr>
        <w:t xml:space="preserve"> де </w:t>
      </w:r>
      <w:r w:rsidRPr="00756FA9">
        <w:rPr>
          <w:rStyle w:val="a4"/>
          <w:sz w:val="28"/>
          <w:szCs w:val="28"/>
        </w:rPr>
        <w:t>п -</w:t>
      </w:r>
      <w:r w:rsidRPr="00756FA9">
        <w:rPr>
          <w:rStyle w:val="1"/>
          <w:rFonts w:eastAsia="Corbel"/>
          <w:sz w:val="28"/>
          <w:szCs w:val="28"/>
        </w:rPr>
        <w:t xml:space="preserve"> кількість процесорів у системі. Оптимальним є мінімальне значення діаметра. Приклади різних графів </w:t>
      </w:r>
      <w:proofErr w:type="spellStart"/>
      <w:r w:rsidRPr="00756FA9">
        <w:rPr>
          <w:rStyle w:val="1"/>
          <w:rFonts w:eastAsia="Corbel"/>
          <w:sz w:val="28"/>
          <w:szCs w:val="28"/>
        </w:rPr>
        <w:t>топологій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систем наведені на рис. </w:t>
      </w:r>
      <w:r w:rsidRPr="00756FA9">
        <w:rPr>
          <w:rStyle w:val="2"/>
          <w:sz w:val="28"/>
          <w:szCs w:val="28"/>
        </w:rPr>
        <w:t>1</w:t>
      </w:r>
      <w:r w:rsidRPr="00756FA9">
        <w:rPr>
          <w:rStyle w:val="1"/>
          <w:rFonts w:eastAsia="Corbel"/>
          <w:sz w:val="28"/>
          <w:szCs w:val="28"/>
        </w:rPr>
        <w:t>.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right="20" w:firstLine="560"/>
        <w:jc w:val="both"/>
        <w:rPr>
          <w:rStyle w:val="1"/>
          <w:rFonts w:eastAsia="Corbel"/>
          <w:sz w:val="28"/>
          <w:szCs w:val="28"/>
          <w:lang w:val="ru-RU"/>
        </w:rPr>
      </w:pPr>
      <w:r w:rsidRPr="00756FA9">
        <w:rPr>
          <w:rStyle w:val="1"/>
          <w:rFonts w:eastAsia="Corbel"/>
          <w:sz w:val="28"/>
          <w:szCs w:val="28"/>
        </w:rPr>
        <w:t>2. Середній діаметр (</w:t>
      </w:r>
      <w:r w:rsidRPr="00756FA9">
        <w:rPr>
          <w:rStyle w:val="1"/>
          <w:rFonts w:eastAsia="Corbel"/>
          <w:sz w:val="28"/>
          <w:szCs w:val="28"/>
        </w:rPr>
        <w:object w:dxaOrig="26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75pt;height:15.75pt" o:ole="">
            <v:imagedata r:id="rId4" o:title=""/>
          </v:shape>
          <o:OLEObject Type="Embed" ProgID="Equation.3" ShapeID="_x0000_i1025" DrawAspect="Content" ObjectID="_1616869190" r:id="rId5"/>
        </w:object>
      </w:r>
      <w:r w:rsidRPr="00756FA9">
        <w:rPr>
          <w:rStyle w:val="1"/>
          <w:rFonts w:eastAsia="Corbel"/>
          <w:sz w:val="28"/>
          <w:szCs w:val="28"/>
        </w:rPr>
        <w:t>). Ця характеристика визначається за формулою: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right="20" w:firstLine="560"/>
        <w:jc w:val="right"/>
        <w:rPr>
          <w:rStyle w:val="1"/>
          <w:rFonts w:eastAsia="Corbel"/>
          <w:sz w:val="28"/>
          <w:szCs w:val="28"/>
          <w:lang w:val="ru-RU"/>
        </w:rPr>
      </w:pP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firstLine="561"/>
        <w:jc w:val="right"/>
        <w:rPr>
          <w:rStyle w:val="1"/>
          <w:rFonts w:eastAsia="Corbel"/>
          <w:sz w:val="28"/>
          <w:szCs w:val="28"/>
          <w:lang w:val="ru-RU"/>
        </w:rPr>
      </w:pPr>
      <w:r w:rsidRPr="00756FA9">
        <w:rPr>
          <w:rStyle w:val="1"/>
          <w:rFonts w:eastAsia="Corbel"/>
          <w:sz w:val="28"/>
          <w:szCs w:val="28"/>
        </w:rPr>
        <w:object w:dxaOrig="1500" w:dyaOrig="1040">
          <v:shape id="_x0000_i1026" type="#_x0000_t75" style="width:74.25pt;height:51.75pt" o:ole="">
            <v:imagedata r:id="rId6" o:title=""/>
          </v:shape>
          <o:OLEObject Type="Embed" ProgID="Equation.3" ShapeID="_x0000_i1026" DrawAspect="Content" ObjectID="_1616869191" r:id="rId7"/>
        </w:object>
      </w:r>
      <w:r w:rsidRPr="00756FA9">
        <w:rPr>
          <w:rStyle w:val="1"/>
          <w:rFonts w:eastAsia="Corbel"/>
          <w:sz w:val="28"/>
          <w:szCs w:val="28"/>
          <w:lang w:val="ru-RU"/>
        </w:rPr>
        <w:t>,                                                           (1)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right="20" w:firstLine="560"/>
        <w:jc w:val="both"/>
        <w:rPr>
          <w:rStyle w:val="1"/>
          <w:rFonts w:eastAsia="Corbel"/>
          <w:sz w:val="28"/>
          <w:szCs w:val="28"/>
          <w:lang w:val="ru-RU"/>
        </w:rPr>
      </w:pP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right="20" w:firstLine="560"/>
        <w:jc w:val="both"/>
        <w:rPr>
          <w:rStyle w:val="1"/>
          <w:rFonts w:eastAsia="Corbel"/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де </w:t>
      </w:r>
      <w:r w:rsidRPr="00756FA9">
        <w:rPr>
          <w:rStyle w:val="1"/>
          <w:rFonts w:eastAsia="Corbel"/>
          <w:sz w:val="28"/>
          <w:szCs w:val="28"/>
        </w:rPr>
        <w:object w:dxaOrig="300" w:dyaOrig="380">
          <v:shape id="_x0000_i1027" type="#_x0000_t75" style="width:15pt;height:19.5pt" o:ole="">
            <v:imagedata r:id="rId8" o:title=""/>
          </v:shape>
          <o:OLEObject Type="Embed" ProgID="Equation.3" ShapeID="_x0000_i1027" DrawAspect="Content" ObjectID="_1616869192" r:id="rId9"/>
        </w:object>
      </w:r>
      <w:r w:rsidRPr="00756FA9">
        <w:rPr>
          <w:rStyle w:val="1"/>
          <w:rFonts w:eastAsia="Corbel"/>
          <w:sz w:val="28"/>
          <w:szCs w:val="28"/>
        </w:rPr>
        <w:t xml:space="preserve">- мінімальна відстань між </w:t>
      </w:r>
      <w:r w:rsidRPr="00756FA9">
        <w:rPr>
          <w:rStyle w:val="a4"/>
          <w:sz w:val="28"/>
          <w:szCs w:val="28"/>
        </w:rPr>
        <w:t>і-м</w:t>
      </w:r>
      <w:r w:rsidRPr="00756FA9">
        <w:rPr>
          <w:rStyle w:val="1"/>
          <w:rFonts w:eastAsia="Corbel"/>
          <w:sz w:val="28"/>
          <w:szCs w:val="28"/>
        </w:rPr>
        <w:t xml:space="preserve"> та </w:t>
      </w:r>
      <w:r w:rsidRPr="00756FA9">
        <w:rPr>
          <w:rStyle w:val="2"/>
          <w:i/>
          <w:sz w:val="28"/>
          <w:szCs w:val="28"/>
          <w:lang w:val="en-US"/>
        </w:rPr>
        <w:t>j</w:t>
      </w:r>
      <w:r w:rsidRPr="00756FA9">
        <w:rPr>
          <w:rStyle w:val="1"/>
          <w:rFonts w:eastAsia="Corbel"/>
          <w:sz w:val="28"/>
          <w:szCs w:val="28"/>
        </w:rPr>
        <w:t>-м процесорами. Оптимальним є мінімальне значення середнього діаметра.</w:t>
      </w:r>
    </w:p>
    <w:p w:rsidR="00756FA9" w:rsidRPr="00756FA9" w:rsidRDefault="00756FA9" w:rsidP="00756FA9">
      <w:pPr>
        <w:pStyle w:val="a6"/>
        <w:shd w:val="clear" w:color="auto" w:fill="auto"/>
        <w:spacing w:line="240" w:lineRule="auto"/>
        <w:ind w:firstLine="20"/>
        <w:jc w:val="both"/>
        <w:rPr>
          <w:rStyle w:val="85ptExact"/>
          <w:sz w:val="28"/>
          <w:szCs w:val="28"/>
        </w:rPr>
      </w:pPr>
      <w:r w:rsidRPr="00756FA9">
        <w:rPr>
          <w:rStyle w:val="85ptExact"/>
          <w:sz w:val="28"/>
          <w:szCs w:val="28"/>
        </w:rPr>
        <w:t>3. Ступінь (</w:t>
      </w:r>
      <w:r w:rsidRPr="00756FA9">
        <w:rPr>
          <w:rStyle w:val="85ptExact"/>
          <w:i/>
          <w:sz w:val="28"/>
          <w:szCs w:val="28"/>
          <w:lang w:val="en-US"/>
        </w:rPr>
        <w:t>S</w:t>
      </w:r>
      <w:r w:rsidRPr="00756FA9">
        <w:rPr>
          <w:rStyle w:val="85ptExact"/>
          <w:sz w:val="28"/>
          <w:szCs w:val="28"/>
        </w:rPr>
        <w:t>). Ця характеристика визначається як максимальна кількість дуг (</w:t>
      </w:r>
      <w:proofErr w:type="spellStart"/>
      <w:r w:rsidRPr="00756FA9">
        <w:rPr>
          <w:rStyle w:val="85ptExact"/>
          <w:sz w:val="28"/>
          <w:szCs w:val="28"/>
        </w:rPr>
        <w:t>зв'язків</w:t>
      </w:r>
      <w:proofErr w:type="spellEnd"/>
      <w:r w:rsidRPr="00756FA9">
        <w:rPr>
          <w:rStyle w:val="85ptExact"/>
          <w:sz w:val="28"/>
          <w:szCs w:val="28"/>
        </w:rPr>
        <w:t xml:space="preserve">), </w:t>
      </w:r>
      <w:proofErr w:type="spellStart"/>
      <w:r w:rsidRPr="00756FA9">
        <w:rPr>
          <w:rStyle w:val="85ptExact"/>
          <w:sz w:val="28"/>
          <w:szCs w:val="28"/>
        </w:rPr>
        <w:t>інцидентні</w:t>
      </w:r>
      <w:proofErr w:type="spellEnd"/>
      <w:r w:rsidRPr="00756FA9">
        <w:rPr>
          <w:rStyle w:val="85ptExact"/>
          <w:sz w:val="28"/>
          <w:szCs w:val="28"/>
        </w:rPr>
        <w:t xml:space="preserve"> вершині (процесору) у графі топології системи. Так, ступінь лінійної й кільцевої топології дорівнює </w:t>
      </w:r>
      <w:r w:rsidRPr="00756FA9">
        <w:rPr>
          <w:rStyle w:val="85pt0ptExact"/>
          <w:sz w:val="28"/>
          <w:szCs w:val="28"/>
        </w:rPr>
        <w:t>2</w:t>
      </w:r>
      <w:r w:rsidRPr="00756FA9">
        <w:rPr>
          <w:rStyle w:val="85ptExact"/>
          <w:sz w:val="28"/>
          <w:szCs w:val="28"/>
        </w:rPr>
        <w:t xml:space="preserve">, </w:t>
      </w:r>
      <w:proofErr w:type="spellStart"/>
      <w:r w:rsidRPr="00756FA9">
        <w:rPr>
          <w:rStyle w:val="85ptExact"/>
          <w:sz w:val="28"/>
          <w:szCs w:val="28"/>
        </w:rPr>
        <w:t>повнозв’язної</w:t>
      </w:r>
      <w:proofErr w:type="spellEnd"/>
      <w:r w:rsidRPr="00756FA9">
        <w:rPr>
          <w:rStyle w:val="85ptExact"/>
          <w:sz w:val="28"/>
          <w:szCs w:val="28"/>
        </w:rPr>
        <w:t xml:space="preserve"> топології дорівнює </w:t>
      </w:r>
      <w:r w:rsidRPr="00756FA9">
        <w:rPr>
          <w:rStyle w:val="1"/>
          <w:rFonts w:eastAsia="Corbel"/>
          <w:sz w:val="28"/>
          <w:szCs w:val="28"/>
        </w:rPr>
        <w:object w:dxaOrig="620" w:dyaOrig="340">
          <v:shape id="_x0000_i1028" type="#_x0000_t75" style="width:45.75pt;height:24.75pt" o:ole="">
            <v:imagedata r:id="rId10" o:title=""/>
          </v:shape>
          <o:OLEObject Type="Embed" ProgID="Equation.3" ShapeID="_x0000_i1028" DrawAspect="Content" ObjectID="_1616869193" r:id="rId11"/>
        </w:object>
      </w:r>
      <w:r w:rsidRPr="00756FA9">
        <w:rPr>
          <w:rStyle w:val="85ptExact"/>
          <w:sz w:val="28"/>
          <w:szCs w:val="28"/>
        </w:rPr>
        <w:t>.</w:t>
      </w:r>
    </w:p>
    <w:p w:rsidR="00756FA9" w:rsidRPr="00756FA9" w:rsidRDefault="00756FA9" w:rsidP="00756FA9">
      <w:pPr>
        <w:pStyle w:val="a6"/>
        <w:shd w:val="clear" w:color="auto" w:fill="auto"/>
        <w:spacing w:line="240" w:lineRule="auto"/>
        <w:jc w:val="both"/>
        <w:rPr>
          <w:rStyle w:val="1"/>
          <w:rFonts w:eastAsia="Corbel"/>
          <w:sz w:val="28"/>
          <w:szCs w:val="28"/>
        </w:rPr>
      </w:pPr>
      <w:r w:rsidRPr="00756FA9">
        <w:rPr>
          <w:rStyle w:val="85ptExact"/>
          <w:sz w:val="28"/>
          <w:szCs w:val="28"/>
        </w:rPr>
        <w:tab/>
        <w:t xml:space="preserve">4. </w:t>
      </w:r>
      <w:r w:rsidRPr="00756FA9">
        <w:rPr>
          <w:rStyle w:val="1"/>
          <w:rFonts w:eastAsia="Corbel"/>
          <w:sz w:val="28"/>
          <w:szCs w:val="28"/>
        </w:rPr>
        <w:t>Вартість (</w:t>
      </w:r>
      <w:r w:rsidRPr="00756FA9">
        <w:rPr>
          <w:rStyle w:val="1"/>
          <w:rFonts w:eastAsia="Corbel"/>
          <w:i/>
          <w:sz w:val="28"/>
          <w:szCs w:val="28"/>
        </w:rPr>
        <w:t>С</w:t>
      </w:r>
      <w:r w:rsidRPr="00756FA9">
        <w:rPr>
          <w:rStyle w:val="1"/>
          <w:rFonts w:eastAsia="Corbel"/>
          <w:sz w:val="28"/>
          <w:szCs w:val="28"/>
        </w:rPr>
        <w:t xml:space="preserve">). Існує множина варіантів визначення вартості системи. Відповідно до одного з них вартість визначається як сумарна кількість </w:t>
      </w:r>
      <w:proofErr w:type="spellStart"/>
      <w:r w:rsidRPr="00756FA9">
        <w:rPr>
          <w:rStyle w:val="1"/>
          <w:rFonts w:eastAsia="Corbel"/>
          <w:sz w:val="28"/>
          <w:szCs w:val="28"/>
        </w:rPr>
        <w:t>зв'язків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у системі. Відповідно до іншого варіанта вартість визначається за формулою:</w:t>
      </w:r>
    </w:p>
    <w:p w:rsidR="00756FA9" w:rsidRPr="00756FA9" w:rsidRDefault="00756FA9" w:rsidP="00756FA9">
      <w:pPr>
        <w:pStyle w:val="a6"/>
        <w:shd w:val="clear" w:color="auto" w:fill="auto"/>
        <w:spacing w:line="240" w:lineRule="auto"/>
        <w:ind w:firstLine="20"/>
        <w:jc w:val="both"/>
        <w:rPr>
          <w:sz w:val="28"/>
          <w:szCs w:val="28"/>
        </w:rPr>
      </w:pP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60"/>
        <w:jc w:val="right"/>
        <w:rPr>
          <w:rStyle w:val="1"/>
          <w:rFonts w:eastAsia="Corbel"/>
          <w:sz w:val="28"/>
          <w:szCs w:val="28"/>
          <w:lang w:val="ru-RU"/>
        </w:rPr>
      </w:pPr>
      <w:r w:rsidRPr="00756FA9">
        <w:rPr>
          <w:rStyle w:val="1"/>
          <w:rFonts w:eastAsia="Corbel"/>
          <w:sz w:val="28"/>
          <w:szCs w:val="28"/>
        </w:rPr>
        <w:object w:dxaOrig="940" w:dyaOrig="279">
          <v:shape id="_x0000_i1029" type="#_x0000_t75" style="width:69.75pt;height:20.25pt" o:ole="">
            <v:imagedata r:id="rId12" o:title=""/>
          </v:shape>
          <o:OLEObject Type="Embed" ProgID="Equation.3" ShapeID="_x0000_i1029" DrawAspect="Content" ObjectID="_1616869194" r:id="rId13"/>
        </w:object>
      </w:r>
      <w:r w:rsidRPr="00756FA9">
        <w:rPr>
          <w:rStyle w:val="1"/>
          <w:rFonts w:eastAsia="Corbel"/>
          <w:sz w:val="28"/>
          <w:szCs w:val="28"/>
        </w:rPr>
        <w:t>.                                                  (2)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60"/>
        <w:jc w:val="both"/>
        <w:rPr>
          <w:rStyle w:val="1"/>
          <w:rFonts w:eastAsia="Corbel"/>
          <w:sz w:val="28"/>
          <w:szCs w:val="28"/>
        </w:rPr>
      </w:pP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left="20" w:right="20" w:firstLine="56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>У роботі можна використати будь-який варіант визначення вартості. Оптимальним є мінімальне значення вартості.</w:t>
      </w:r>
    </w:p>
    <w:p w:rsidR="00756FA9" w:rsidRPr="00756FA9" w:rsidRDefault="00756FA9" w:rsidP="00756FA9">
      <w:pPr>
        <w:pStyle w:val="6"/>
        <w:shd w:val="clear" w:color="auto" w:fill="auto"/>
        <w:spacing w:before="0" w:after="0" w:line="240" w:lineRule="auto"/>
        <w:ind w:firstLine="0"/>
        <w:jc w:val="both"/>
        <w:rPr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  <w:lang w:val="ru-RU"/>
        </w:rPr>
        <w:tab/>
        <w:t>5</w:t>
      </w:r>
      <w:r w:rsidRPr="00756FA9">
        <w:rPr>
          <w:rStyle w:val="1"/>
          <w:rFonts w:eastAsia="Corbel"/>
          <w:sz w:val="28"/>
          <w:szCs w:val="28"/>
        </w:rPr>
        <w:t>. Топологічний</w:t>
      </w:r>
      <w:r w:rsidRPr="00756FA9">
        <w:rPr>
          <w:rStyle w:val="1"/>
          <w:rFonts w:eastAsia="Corbel"/>
          <w:sz w:val="28"/>
          <w:szCs w:val="28"/>
          <w:lang w:val="ru-RU"/>
        </w:rPr>
        <w:t xml:space="preserve"> </w:t>
      </w:r>
      <w:r w:rsidRPr="00756FA9">
        <w:rPr>
          <w:rStyle w:val="1"/>
          <w:rFonts w:eastAsia="Corbel"/>
          <w:sz w:val="28"/>
          <w:szCs w:val="28"/>
        </w:rPr>
        <w:t>трафік (</w:t>
      </w:r>
      <w:r w:rsidRPr="00756FA9">
        <w:rPr>
          <w:rStyle w:val="1"/>
          <w:rFonts w:eastAsia="Corbel"/>
          <w:i/>
          <w:sz w:val="28"/>
          <w:szCs w:val="28"/>
          <w:lang w:val="en-US"/>
        </w:rPr>
        <w:t>T</w:t>
      </w:r>
      <w:r w:rsidRPr="00756FA9">
        <w:rPr>
          <w:rStyle w:val="1"/>
          <w:rFonts w:eastAsia="Corbel"/>
          <w:sz w:val="28"/>
          <w:szCs w:val="28"/>
        </w:rPr>
        <w:t>).</w:t>
      </w:r>
      <w:r w:rsidRPr="00756FA9">
        <w:rPr>
          <w:rStyle w:val="1"/>
          <w:rFonts w:eastAsia="Corbel"/>
          <w:sz w:val="28"/>
          <w:szCs w:val="28"/>
        </w:rPr>
        <w:tab/>
        <w:t>Ця характеристика</w:t>
      </w:r>
      <w:r w:rsidRPr="00756FA9">
        <w:rPr>
          <w:rStyle w:val="1"/>
          <w:rFonts w:eastAsia="Corbel"/>
          <w:sz w:val="28"/>
          <w:szCs w:val="28"/>
          <w:lang w:val="ru-RU"/>
        </w:rPr>
        <w:t xml:space="preserve"> </w:t>
      </w:r>
      <w:r w:rsidRPr="00756FA9">
        <w:rPr>
          <w:rStyle w:val="1"/>
          <w:rFonts w:eastAsia="Corbel"/>
          <w:sz w:val="28"/>
          <w:szCs w:val="28"/>
        </w:rPr>
        <w:t>визначається за формулою:</w:t>
      </w:r>
    </w:p>
    <w:p w:rsidR="00756FA9" w:rsidRPr="00756FA9" w:rsidRDefault="00756FA9" w:rsidP="00756FA9">
      <w:pPr>
        <w:jc w:val="right"/>
        <w:rPr>
          <w:rStyle w:val="1"/>
          <w:rFonts w:eastAsia="Courier New"/>
          <w:sz w:val="28"/>
          <w:szCs w:val="28"/>
        </w:rPr>
      </w:pPr>
    </w:p>
    <w:p w:rsidR="00756FA9" w:rsidRPr="00756FA9" w:rsidRDefault="00756FA9" w:rsidP="00756FA9">
      <w:pPr>
        <w:jc w:val="right"/>
        <w:rPr>
          <w:rStyle w:val="1"/>
          <w:rFonts w:eastAsia="Courier New"/>
          <w:sz w:val="28"/>
          <w:szCs w:val="28"/>
        </w:rPr>
      </w:pPr>
      <w:r w:rsidRPr="00756FA9">
        <w:rPr>
          <w:rStyle w:val="1"/>
          <w:rFonts w:eastAsia="Courier New"/>
          <w:sz w:val="28"/>
          <w:szCs w:val="28"/>
        </w:rPr>
        <w:object w:dxaOrig="820" w:dyaOrig="660">
          <v:shape id="_x0000_i1030" type="#_x0000_t75" style="width:48.75pt;height:38.25pt" o:ole="">
            <v:imagedata r:id="rId14" o:title=""/>
          </v:shape>
          <o:OLEObject Type="Embed" ProgID="Equation.3" ShapeID="_x0000_i1030" DrawAspect="Content" ObjectID="_1616869195" r:id="rId15"/>
        </w:object>
      </w:r>
      <w:r w:rsidRPr="00756FA9">
        <w:rPr>
          <w:rStyle w:val="1"/>
          <w:rFonts w:eastAsia="Courier New"/>
          <w:sz w:val="28"/>
          <w:szCs w:val="28"/>
        </w:rPr>
        <w:t>.                                                         (3)</w:t>
      </w:r>
    </w:p>
    <w:p w:rsidR="00756FA9" w:rsidRPr="00756FA9" w:rsidRDefault="00756FA9" w:rsidP="00756FA9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0377C7" w:rsidRPr="00756FA9" w:rsidRDefault="00756FA9" w:rsidP="00756FA9">
      <w:pPr>
        <w:rPr>
          <w:rStyle w:val="1"/>
          <w:rFonts w:eastAsia="Corbel"/>
          <w:sz w:val="28"/>
          <w:szCs w:val="28"/>
        </w:rPr>
      </w:pPr>
      <w:r w:rsidRPr="00756FA9">
        <w:rPr>
          <w:rStyle w:val="1"/>
          <w:rFonts w:eastAsia="Corbel"/>
          <w:sz w:val="28"/>
          <w:szCs w:val="28"/>
        </w:rPr>
        <w:t xml:space="preserve">Топологічний трафік визначає ступінь використання </w:t>
      </w:r>
      <w:proofErr w:type="spellStart"/>
      <w:r w:rsidRPr="00756FA9">
        <w:rPr>
          <w:rStyle w:val="1"/>
          <w:rFonts w:eastAsia="Corbel"/>
          <w:sz w:val="28"/>
          <w:szCs w:val="28"/>
        </w:rPr>
        <w:t>зв'язків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у системі. Оптимальне значення </w:t>
      </w:r>
      <w:r w:rsidRPr="00756FA9">
        <w:rPr>
          <w:rStyle w:val="a4"/>
          <w:rFonts w:eastAsiaTheme="minorHAnsi"/>
          <w:sz w:val="28"/>
          <w:szCs w:val="28"/>
        </w:rPr>
        <w:t>Т=1,</w:t>
      </w:r>
      <w:r w:rsidRPr="00756FA9">
        <w:rPr>
          <w:rStyle w:val="1"/>
          <w:rFonts w:eastAsia="Corbel"/>
          <w:sz w:val="28"/>
          <w:szCs w:val="28"/>
        </w:rPr>
        <w:t xml:space="preserve"> що означає потенційне використання всіх наявних </w:t>
      </w:r>
      <w:proofErr w:type="spellStart"/>
      <w:r w:rsidRPr="00756FA9">
        <w:rPr>
          <w:rStyle w:val="1"/>
          <w:rFonts w:eastAsia="Corbel"/>
          <w:sz w:val="28"/>
          <w:szCs w:val="28"/>
        </w:rPr>
        <w:t>зв'язків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між процесорами. Якщо </w:t>
      </w:r>
      <w:r w:rsidRPr="00756FA9">
        <w:rPr>
          <w:rStyle w:val="a4"/>
          <w:rFonts w:eastAsiaTheme="minorHAnsi"/>
          <w:sz w:val="28"/>
          <w:szCs w:val="28"/>
        </w:rPr>
        <w:t>Т&lt;1,</w:t>
      </w:r>
      <w:r w:rsidRPr="00756FA9">
        <w:rPr>
          <w:rStyle w:val="1"/>
          <w:rFonts w:eastAsia="Corbel"/>
          <w:sz w:val="28"/>
          <w:szCs w:val="28"/>
        </w:rPr>
        <w:t xml:space="preserve"> це означає, що частина фізичних </w:t>
      </w:r>
      <w:proofErr w:type="spellStart"/>
      <w:r w:rsidRPr="00756FA9">
        <w:rPr>
          <w:rStyle w:val="1"/>
          <w:rFonts w:eastAsia="Corbel"/>
          <w:sz w:val="28"/>
          <w:szCs w:val="28"/>
        </w:rPr>
        <w:t>зв'язків</w:t>
      </w:r>
      <w:proofErr w:type="spellEnd"/>
      <w:r w:rsidRPr="00756FA9">
        <w:rPr>
          <w:rStyle w:val="1"/>
          <w:rFonts w:eastAsia="Corbel"/>
          <w:sz w:val="28"/>
          <w:szCs w:val="28"/>
        </w:rPr>
        <w:t xml:space="preserve"> у системі при пересиланні даних не будуть використані. Якщо ж </w:t>
      </w:r>
      <w:r w:rsidRPr="00756FA9">
        <w:rPr>
          <w:rStyle w:val="a4"/>
          <w:rFonts w:eastAsiaTheme="minorHAnsi"/>
          <w:sz w:val="28"/>
          <w:szCs w:val="28"/>
        </w:rPr>
        <w:t>Т&gt;1</w:t>
      </w:r>
      <w:r w:rsidRPr="00756FA9">
        <w:rPr>
          <w:rStyle w:val="1"/>
          <w:rFonts w:eastAsia="Corbel"/>
          <w:sz w:val="28"/>
          <w:szCs w:val="28"/>
        </w:rPr>
        <w:t xml:space="preserve">, при пересиланні даних </w:t>
      </w:r>
      <w:proofErr w:type="spellStart"/>
      <w:r w:rsidRPr="00756FA9">
        <w:rPr>
          <w:rStyle w:val="1"/>
          <w:rFonts w:eastAsia="Corbel"/>
          <w:sz w:val="28"/>
          <w:szCs w:val="28"/>
        </w:rPr>
        <w:t>зв'язків</w:t>
      </w:r>
      <w:proofErr w:type="spellEnd"/>
      <w:r w:rsidRPr="00756FA9">
        <w:rPr>
          <w:rStyle w:val="1"/>
          <w:rFonts w:eastAsia="Corbel"/>
          <w:sz w:val="28"/>
          <w:szCs w:val="28"/>
        </w:rPr>
        <w:t>, які є в системі, буде недостатньо, тобто можливі додаткові тимчасові затримки.</w:t>
      </w:r>
    </w:p>
    <w:p w:rsidR="00756FA9" w:rsidRDefault="00756FA9" w:rsidP="00756FA9">
      <w:pPr>
        <w:ind w:left="2124" w:firstLine="708"/>
        <w:rPr>
          <w:rFonts w:ascii="Times New Roman" w:hAnsi="Times New Roman" w:cs="Times New Roman"/>
          <w:b/>
          <w:sz w:val="32"/>
        </w:rPr>
      </w:pPr>
      <w:r w:rsidRPr="00756FA9">
        <w:rPr>
          <w:rFonts w:ascii="Times New Roman" w:hAnsi="Times New Roman" w:cs="Times New Roman"/>
          <w:b/>
          <w:sz w:val="32"/>
        </w:rPr>
        <w:t>Хід виконання роботи</w:t>
      </w:r>
    </w:p>
    <w:p w:rsidR="00DF335E" w:rsidRPr="00DF335E" w:rsidRDefault="00DF335E" w:rsidP="00DF335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1. Визначення порядку нумерації процесорів у кластерах системи та кількості процесорів що додаються при масштабуванні </w:t>
      </w:r>
      <w:proofErr w:type="spellStart"/>
      <w:r>
        <w:rPr>
          <w:rFonts w:ascii="Times New Roman" w:hAnsi="Times New Roman" w:cs="Times New Roman"/>
          <w:b/>
          <w:sz w:val="28"/>
        </w:rPr>
        <w:t>топологій</w:t>
      </w:r>
      <w:proofErr w:type="spellEnd"/>
      <w:r>
        <w:rPr>
          <w:rFonts w:ascii="Times New Roman" w:hAnsi="Times New Roman" w:cs="Times New Roman"/>
          <w:b/>
          <w:sz w:val="28"/>
        </w:rPr>
        <w:t>.</w:t>
      </w:r>
    </w:p>
    <w:p w:rsidR="00756FA9" w:rsidRDefault="00756FA9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  <w:r w:rsidR="00DF335E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 Топологія "Лінійка".</w:t>
      </w:r>
    </w:p>
    <w:p w:rsidR="00756FA9" w:rsidRDefault="00756FA9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Початкова кількість процесорів у даній топології дорівнює 7. Потім по лінійному закону додається по 7, і так до 105. Нумерація процесорів топології нарощується зліва-направо, зверху-вниз.</w:t>
      </w:r>
    </w:p>
    <w:p w:rsidR="00756FA9" w:rsidRDefault="00756FA9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Масштабування топології "Лінійка":</w:t>
      </w:r>
    </w:p>
    <w:p w:rsidR="00756FA9" w:rsidRDefault="00756FA9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 wp14:anchorId="1741BA8B" wp14:editId="4F9E139A">
            <wp:extent cx="1778315" cy="1786269"/>
            <wp:effectExtent l="0" t="0" r="0" b="4445"/>
            <wp:docPr id="1" name="Рисунок 1" descr="C:\Users\Pes\Desktop\КУРСОВАЯ_КС\1 ша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s\Desktop\КУРСОВАЯ_КС\1 шаг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645" cy="180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05">
        <w:rPr>
          <w:rFonts w:ascii="Times New Roman" w:hAnsi="Times New Roman" w:cs="Times New Roman"/>
          <w:sz w:val="28"/>
        </w:rPr>
        <w:br/>
        <w:t xml:space="preserve">Рис.1. </w:t>
      </w:r>
      <w:r>
        <w:rPr>
          <w:rFonts w:ascii="Times New Roman" w:hAnsi="Times New Roman" w:cs="Times New Roman"/>
          <w:sz w:val="28"/>
        </w:rPr>
        <w:t>Перший крок масштабування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756FA9" w:rsidRDefault="00756FA9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3230659" cy="1488559"/>
            <wp:effectExtent l="0" t="0" r="8255" b="0"/>
            <wp:docPr id="2" name="Рисунок 2" descr="C:\Users\Pes\Desktop\КУРСОВАЯ_КС\ЛИНЕЙКА_ШАГ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s\Desktop\КУРСОВАЯ_КС\ЛИНЕЙКА_ШАГ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68" cy="1499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05">
        <w:rPr>
          <w:rFonts w:ascii="Times New Roman" w:hAnsi="Times New Roman" w:cs="Times New Roman"/>
          <w:sz w:val="28"/>
        </w:rPr>
        <w:br/>
        <w:t xml:space="preserve">Рис.2. </w:t>
      </w:r>
      <w:r>
        <w:rPr>
          <w:rFonts w:ascii="Times New Roman" w:hAnsi="Times New Roman" w:cs="Times New Roman"/>
          <w:sz w:val="28"/>
        </w:rPr>
        <w:t>Другий крок масштабування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4446352" cy="1360968"/>
            <wp:effectExtent l="0" t="0" r="0" b="0"/>
            <wp:docPr id="3" name="Рисунок 3" descr="C:\Users\Pes\Desktop\КУРСОВАЯ_КС\ЛИНЕЙКА_ШАГ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s\Desktop\КУРСОВАЯ_КС\ЛИНЕЙКА_ШАГ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48" cy="13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05">
        <w:rPr>
          <w:rFonts w:ascii="Times New Roman" w:hAnsi="Times New Roman" w:cs="Times New Roman"/>
          <w:sz w:val="28"/>
        </w:rPr>
        <w:br/>
        <w:t xml:space="preserve">Рис.3. </w:t>
      </w:r>
      <w:r>
        <w:rPr>
          <w:rFonts w:ascii="Times New Roman" w:hAnsi="Times New Roman" w:cs="Times New Roman"/>
          <w:sz w:val="28"/>
        </w:rPr>
        <w:t>Третій крок масштабування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5241852" cy="1193953"/>
            <wp:effectExtent l="0" t="0" r="0" b="6350"/>
            <wp:docPr id="4" name="Рисунок 4" descr="C:\Users\Pes\Desktop\КУРСОВАЯ_КС\ЛИНЕЙКА_ШАГ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s\Desktop\КУРСОВАЯ_КС\ЛИНЕЙКА_ШАГ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165" cy="119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05">
        <w:rPr>
          <w:rFonts w:ascii="Times New Roman" w:hAnsi="Times New Roman" w:cs="Times New Roman"/>
          <w:sz w:val="28"/>
        </w:rPr>
        <w:br/>
        <w:t xml:space="preserve">Рис.4. </w:t>
      </w:r>
      <w:r>
        <w:rPr>
          <w:rFonts w:ascii="Times New Roman" w:hAnsi="Times New Roman" w:cs="Times New Roman"/>
          <w:sz w:val="28"/>
        </w:rPr>
        <w:t>Четвертий крок масштабування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6113780" cy="1137920"/>
            <wp:effectExtent l="0" t="0" r="1270" b="5080"/>
            <wp:docPr id="5" name="Рисунок 5" descr="C:\Users\Pes\Desktop\КУРСОВАЯ_КС\ЛИНЕЙКА_ШАГ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s\Desktop\КУРСОВАЯ_КС\ЛИНЕЙКА_ШАГ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505">
        <w:rPr>
          <w:rFonts w:ascii="Times New Roman" w:hAnsi="Times New Roman" w:cs="Times New Roman"/>
          <w:sz w:val="28"/>
        </w:rPr>
        <w:br/>
        <w:t xml:space="preserve">Рис.5. </w:t>
      </w:r>
      <w:r>
        <w:rPr>
          <w:rFonts w:ascii="Times New Roman" w:hAnsi="Times New Roman" w:cs="Times New Roman"/>
          <w:sz w:val="28"/>
        </w:rPr>
        <w:t>П'ятий крок масштабування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>. Топологія "</w:t>
      </w:r>
      <w:r>
        <w:rPr>
          <w:rFonts w:ascii="Times New Roman" w:hAnsi="Times New Roman" w:cs="Times New Roman"/>
          <w:sz w:val="28"/>
        </w:rPr>
        <w:t>Зірка</w:t>
      </w:r>
      <w:r>
        <w:rPr>
          <w:rFonts w:ascii="Times New Roman" w:hAnsi="Times New Roman" w:cs="Times New Roman"/>
          <w:sz w:val="28"/>
        </w:rPr>
        <w:t>".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Початкова кількість процесорів у даній топології дорівнює 7. Потім по лінійному закону додається по 7, і так до 105. Нумерація процесорів топології нарощується зліва-направо, зверху-вниз.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Масштабування топології "</w:t>
      </w:r>
      <w:r>
        <w:rPr>
          <w:rFonts w:ascii="Times New Roman" w:hAnsi="Times New Roman" w:cs="Times New Roman"/>
          <w:sz w:val="28"/>
        </w:rPr>
        <w:t>Зірка</w:t>
      </w:r>
      <w:r>
        <w:rPr>
          <w:rFonts w:ascii="Times New Roman" w:hAnsi="Times New Roman" w:cs="Times New Roman"/>
          <w:sz w:val="28"/>
        </w:rPr>
        <w:t>":</w:t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1481930" cy="1488558"/>
            <wp:effectExtent l="0" t="0" r="4445" b="0"/>
            <wp:docPr id="6" name="Рисунок 6" descr="C:\Users\Pes\Desktop\КУРСОВАЯ_КС\1 ша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s\Desktop\КУРСОВАЯ_КС\1 шаг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817" cy="151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Рис.6. Перший</w:t>
      </w:r>
      <w:r>
        <w:rPr>
          <w:rFonts w:ascii="Times New Roman" w:hAnsi="Times New Roman" w:cs="Times New Roman"/>
          <w:sz w:val="28"/>
        </w:rPr>
        <w:t xml:space="preserve"> крок </w:t>
      </w:r>
      <w:r>
        <w:rPr>
          <w:rFonts w:ascii="Times New Roman" w:hAnsi="Times New Roman" w:cs="Times New Roman"/>
          <w:sz w:val="28"/>
        </w:rPr>
        <w:t>масштабування топології "Зірка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2961564" cy="2523428"/>
            <wp:effectExtent l="0" t="0" r="0" b="0"/>
            <wp:docPr id="7" name="Рисунок 7" descr="C:\Users\Pes\Desktop\КУРСОВАЯ_КС\ЗІРКА_ШАГ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s\Desktop\КУРСОВАЯ_КС\ЗІРКА_ШАГ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449" cy="253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Рис.7. Другий </w:t>
      </w:r>
      <w:r>
        <w:rPr>
          <w:rFonts w:ascii="Times New Roman" w:hAnsi="Times New Roman" w:cs="Times New Roman"/>
          <w:sz w:val="28"/>
        </w:rPr>
        <w:t>крок масштабування топології "Зірка"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4233103" cy="2456597"/>
            <wp:effectExtent l="0" t="0" r="0" b="1270"/>
            <wp:docPr id="11" name="Рисунок 11" descr="C:\Users\Pes\Desktop\КУРСОВАЯ_КС\ЗІРКА_ШАГ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es\Desktop\КУРСОВАЯ_КС\ЗІРКА_ШАГ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468" cy="248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>8. Третій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"Зірка"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3561353" cy="3148641"/>
            <wp:effectExtent l="0" t="0" r="1270" b="0"/>
            <wp:docPr id="12" name="Рисунок 12" descr="C:\Users\Pes\Desktop\КУРСОВАЯ_КС\ЗІРКА_ШАГ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s\Desktop\КУРСОВАЯ_КС\ЗІРКА_ШАГ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53" cy="316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>9. Четвертий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"Зірка"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3121897" cy="2782956"/>
            <wp:effectExtent l="0" t="0" r="2540" b="0"/>
            <wp:docPr id="14" name="Рисунок 14" descr="C:\Users\Pes\Desktop\КУРСОВАЯ_КС\ЗІРКА_ШАГ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es\Desktop\КУРСОВАЯ_КС\ЗІРКА_ШАГ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688" cy="27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</w:t>
      </w:r>
      <w:r>
        <w:rPr>
          <w:rFonts w:ascii="Times New Roman" w:hAnsi="Times New Roman" w:cs="Times New Roman"/>
          <w:sz w:val="28"/>
        </w:rPr>
        <w:t>10. П'ятий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"Зірка"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>. Топологія "</w:t>
      </w:r>
      <w:r>
        <w:rPr>
          <w:rFonts w:ascii="Times New Roman" w:hAnsi="Times New Roman" w:cs="Times New Roman"/>
          <w:sz w:val="28"/>
        </w:rPr>
        <w:t>Кільце</w:t>
      </w:r>
      <w:r>
        <w:rPr>
          <w:rFonts w:ascii="Times New Roman" w:hAnsi="Times New Roman" w:cs="Times New Roman"/>
          <w:sz w:val="28"/>
        </w:rPr>
        <w:t>".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Початкова кількість процесорів у даній топології дорівнює 7. Потім по лінійному закону додається по 7, і так до 105. Нумерація процесорів топології нарощується зліва-направо, зверху-вниз.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Масштабування топології "</w:t>
      </w:r>
      <w:r>
        <w:rPr>
          <w:rFonts w:ascii="Times New Roman" w:hAnsi="Times New Roman" w:cs="Times New Roman"/>
          <w:sz w:val="28"/>
        </w:rPr>
        <w:t>Кільце</w:t>
      </w:r>
      <w:r>
        <w:rPr>
          <w:rFonts w:ascii="Times New Roman" w:hAnsi="Times New Roman" w:cs="Times New Roman"/>
          <w:sz w:val="28"/>
        </w:rPr>
        <w:t>":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1754279" cy="1762125"/>
            <wp:effectExtent l="0" t="0" r="0" b="0"/>
            <wp:docPr id="15" name="Рисунок 15" descr="C:\Users\Pes\Desktop\КУРСОВАЯ_КС\1 ша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es\Desktop\КУРСОВАЯ_КС\1 шаг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613" cy="177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  <w:t>Рис.11</w:t>
      </w:r>
      <w:r>
        <w:rPr>
          <w:rFonts w:ascii="Times New Roman" w:hAnsi="Times New Roman" w:cs="Times New Roman"/>
          <w:sz w:val="28"/>
        </w:rPr>
        <w:t xml:space="preserve">. Перший крок </w:t>
      </w:r>
      <w:r>
        <w:rPr>
          <w:rFonts w:ascii="Times New Roman" w:hAnsi="Times New Roman" w:cs="Times New Roman"/>
          <w:sz w:val="28"/>
        </w:rPr>
        <w:t>масштабування топології "Кільце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3257550" cy="2379040"/>
            <wp:effectExtent l="0" t="0" r="0" b="2540"/>
            <wp:docPr id="16" name="Рисунок 16" descr="C:\Users\Pes\Desktop\КУРСОВАЯ_КС\КІЛЬЦЕ_ШАГ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s\Desktop\КУРСОВАЯ_КС\КІЛЬЦЕ_ШАГ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24" cy="238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Рис.12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Другий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"Кільце"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3700145" cy="3816985"/>
            <wp:effectExtent l="0" t="0" r="0" b="0"/>
            <wp:docPr id="17" name="Рисунок 17" descr="C:\Users\Pes\Desktop\КУРСОВАЯ_КС\КІЛЬЦЕ_ШАГ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s\Desktop\КУРСОВАЯ_КС\КІЛЬЦЕ_ШАГ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4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Рис.13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Третій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"Кільце"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4305935" cy="3774440"/>
            <wp:effectExtent l="0" t="0" r="0" b="0"/>
            <wp:docPr id="18" name="Рисунок 18" descr="C:\Users\Pes\Desktop\КУРСОВАЯ_КС\КІЛЬЦЕ_ШАГ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es\Desktop\КУРСОВАЯ_КС\КІЛЬЦЕ_ШАГ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Рис.1</w:t>
      </w:r>
      <w:r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Четвертий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"Кільце"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5262880" cy="3796030"/>
            <wp:effectExtent l="0" t="0" r="0" b="0"/>
            <wp:docPr id="19" name="Рисунок 19" descr="C:\Users\Pes\Desktop\КУРСОВАЯ_КС\КІЛЬЦЕ_ШАГ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es\Desktop\КУРСОВАЯ_КС\КІЛЬЦЕ_ШАГ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Рис.15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П'ятий </w:t>
      </w:r>
      <w:r>
        <w:rPr>
          <w:rFonts w:ascii="Times New Roman" w:hAnsi="Times New Roman" w:cs="Times New Roman"/>
          <w:sz w:val="28"/>
        </w:rPr>
        <w:t>крок масштабування топології "Кільце"</w:t>
      </w:r>
      <w:r w:rsidR="00377333">
        <w:rPr>
          <w:rFonts w:ascii="Times New Roman" w:hAnsi="Times New Roman" w:cs="Times New Roman"/>
          <w:sz w:val="28"/>
        </w:rPr>
        <w:t>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Топологія "</w:t>
      </w:r>
      <w:r>
        <w:rPr>
          <w:rFonts w:ascii="Times New Roman" w:hAnsi="Times New Roman" w:cs="Times New Roman"/>
          <w:sz w:val="28"/>
        </w:rPr>
        <w:t>Решітка</w:t>
      </w:r>
      <w:r>
        <w:rPr>
          <w:rFonts w:ascii="Times New Roman" w:hAnsi="Times New Roman" w:cs="Times New Roman"/>
          <w:sz w:val="28"/>
        </w:rPr>
        <w:t>".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Початкова кількість процесорів у даній топології дорівнює 7. Потім по лінійному закону додається по 7, і так до 105. Нумерація процесорів топології нарощується зліва-направо, зверху-вниз.</w:t>
      </w:r>
    </w:p>
    <w:p w:rsidR="000E4505" w:rsidRDefault="000E4505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Масштабування топології "</w:t>
      </w:r>
      <w:r>
        <w:rPr>
          <w:rFonts w:ascii="Times New Roman" w:hAnsi="Times New Roman" w:cs="Times New Roman"/>
          <w:sz w:val="28"/>
        </w:rPr>
        <w:t>Решітка</w:t>
      </w:r>
      <w:r>
        <w:rPr>
          <w:rFonts w:ascii="Times New Roman" w:hAnsi="Times New Roman" w:cs="Times New Roman"/>
          <w:sz w:val="28"/>
        </w:rPr>
        <w:t>":</w:t>
      </w:r>
    </w:p>
    <w:p w:rsidR="00DF335E" w:rsidRDefault="00DF335E" w:rsidP="00DF335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1590675" cy="1596962"/>
            <wp:effectExtent l="0" t="0" r="0" b="3810"/>
            <wp:docPr id="20" name="Рисунок 20" descr="C:\Users\Pes\Desktop\КУРСОВАЯ_КС\1 ша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s\Desktop\КУРСОВАЯ_КС\1 шаг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669" cy="160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Рис.1</w:t>
      </w: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Перший </w:t>
      </w:r>
      <w:r>
        <w:rPr>
          <w:rFonts w:ascii="Times New Roman" w:hAnsi="Times New Roman" w:cs="Times New Roman"/>
          <w:sz w:val="28"/>
        </w:rPr>
        <w:t>крок масштабування топології "</w:t>
      </w:r>
      <w:r>
        <w:rPr>
          <w:rFonts w:ascii="Times New Roman" w:hAnsi="Times New Roman" w:cs="Times New Roman"/>
          <w:sz w:val="28"/>
        </w:rPr>
        <w:t>Решітка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</w:p>
    <w:p w:rsidR="00DF335E" w:rsidRDefault="00DF335E" w:rsidP="000E4505">
      <w:pPr>
        <w:rPr>
          <w:rFonts w:ascii="Times New Roman" w:hAnsi="Times New Roman" w:cs="Times New Roman"/>
          <w:noProof/>
          <w:sz w:val="28"/>
          <w:lang w:eastAsia="uk-UA"/>
        </w:rPr>
      </w:pPr>
    </w:p>
    <w:p w:rsidR="00DF335E" w:rsidRDefault="00DF335E" w:rsidP="00DF335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1504543" cy="3333750"/>
            <wp:effectExtent l="0" t="0" r="635" b="0"/>
            <wp:docPr id="21" name="Рисунок 21" descr="C:\Users\Pes\Desktop\КУРСОВАЯ_КС\РЕШІТКА_ШАГ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s\Desktop\КУРСОВАЯ_КС\РЕШІТКА_ШАГ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219" cy="334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</w:t>
      </w:r>
      <w:r>
        <w:rPr>
          <w:rFonts w:ascii="Times New Roman" w:hAnsi="Times New Roman" w:cs="Times New Roman"/>
          <w:sz w:val="28"/>
        </w:rPr>
        <w:t>7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Другий </w:t>
      </w:r>
      <w:r>
        <w:rPr>
          <w:rFonts w:ascii="Times New Roman" w:hAnsi="Times New Roman" w:cs="Times New Roman"/>
          <w:sz w:val="28"/>
        </w:rPr>
        <w:t>крок масштабування топології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3393247" cy="3314700"/>
            <wp:effectExtent l="0" t="0" r="0" b="0"/>
            <wp:docPr id="22" name="Рисунок 22" descr="C:\Users\Pes\Desktop\КУРСОВАЯ_КС\РЕШІТКА_ШАГ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s\Desktop\КУРСОВАЯ_КС\РЕШІТКА_ШАГ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150" cy="331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</w:t>
      </w:r>
      <w:r>
        <w:rPr>
          <w:rFonts w:ascii="Times New Roman" w:hAnsi="Times New Roman" w:cs="Times New Roman"/>
          <w:sz w:val="28"/>
        </w:rPr>
        <w:t>8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Третій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2884457" cy="2857500"/>
            <wp:effectExtent l="0" t="0" r="0" b="0"/>
            <wp:docPr id="23" name="Рисунок 23" descr="C:\Users\Pes\Desktop\КУРСОВАЯ_КС\РЕШІТКА_ШАГ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es\Desktop\КУРСОВАЯ_КС\РЕШІТКА_ШАГ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961" cy="28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Рис.1</w:t>
      </w:r>
      <w:r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Четвертий </w:t>
      </w:r>
      <w:r>
        <w:rPr>
          <w:rFonts w:ascii="Times New Roman" w:hAnsi="Times New Roman" w:cs="Times New Roman"/>
          <w:sz w:val="28"/>
        </w:rPr>
        <w:t>крок масштабування топології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 wp14:anchorId="3160CD91" wp14:editId="69BAF430">
            <wp:extent cx="4023425" cy="2571750"/>
            <wp:effectExtent l="0" t="0" r="0" b="0"/>
            <wp:docPr id="24" name="Рисунок 24" descr="C:\Users\Pes\Desktop\КУРСОВАЯ_КС\РЕШІТКА_ШАГ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s\Desktop\КУРСОВАЯ_КС\РЕШІТКА_ШАГ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806" cy="257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  <w:t>Рис.20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П'ятий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4410611" cy="2809875"/>
            <wp:effectExtent l="0" t="0" r="9525" b="0"/>
            <wp:docPr id="25" name="Рисунок 25" descr="C:\Users\Pes\Desktop\КУРСОВАЯ_КС\РЕШІТКА_ШАГ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es\Desktop\КУРСОВАЯ_КС\РЕШІТКА_ШАГ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457" cy="281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Шостий</w:t>
      </w:r>
      <w:r>
        <w:rPr>
          <w:rFonts w:ascii="Times New Roman" w:hAnsi="Times New Roman" w:cs="Times New Roman"/>
          <w:sz w:val="28"/>
        </w:rPr>
        <w:t xml:space="preserve"> крок масштабування топології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DF335E" w:rsidRDefault="00DF335E" w:rsidP="000E4505">
      <w:pPr>
        <w:rPr>
          <w:rFonts w:ascii="Times New Roman" w:hAnsi="Times New Roman" w:cs="Times New Roman"/>
          <w:sz w:val="28"/>
        </w:rPr>
      </w:pPr>
    </w:p>
    <w:p w:rsidR="00DF335E" w:rsidRDefault="00DF335E" w:rsidP="000E4505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2. Описання </w:t>
      </w:r>
      <w:proofErr w:type="spellStart"/>
      <w:r>
        <w:rPr>
          <w:rFonts w:ascii="Times New Roman" w:hAnsi="Times New Roman" w:cs="Times New Roman"/>
          <w:b/>
          <w:sz w:val="28"/>
        </w:rPr>
        <w:t>зв'язків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процесорів на кожному кроці масштабування </w:t>
      </w:r>
      <w:proofErr w:type="spellStart"/>
      <w:r w:rsidR="002731B2">
        <w:rPr>
          <w:rFonts w:ascii="Times New Roman" w:hAnsi="Times New Roman" w:cs="Times New Roman"/>
          <w:b/>
          <w:sz w:val="28"/>
        </w:rPr>
        <w:t>топологій</w:t>
      </w:r>
      <w:proofErr w:type="spellEnd"/>
      <w:r w:rsidR="002731B2">
        <w:rPr>
          <w:rFonts w:ascii="Times New Roman" w:hAnsi="Times New Roman" w:cs="Times New Roman"/>
          <w:b/>
          <w:sz w:val="28"/>
        </w:rPr>
        <w:t xml:space="preserve"> за допомогою матриць суміжності.</w:t>
      </w:r>
    </w:p>
    <w:p w:rsidR="008E4CB9" w:rsidRDefault="00C779EA" w:rsidP="008E4CB9">
      <w:pPr>
        <w:ind w:left="708" w:hanging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2419350" cy="3810000"/>
            <wp:effectExtent l="0" t="0" r="0" b="0"/>
            <wp:docPr id="26" name="Рисунок 26" descr="C:\Users\Pes\Desktop\КУРСОВАЯ_КС\МАТРИЦА_ЛИНЕЙ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es\Desktop\КУРСОВАЯ_КС\МАТРИЦА_ЛИНЕЙКА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CB9">
        <w:rPr>
          <w:rFonts w:ascii="Times New Roman" w:hAnsi="Times New Roman" w:cs="Times New Roman"/>
          <w:sz w:val="28"/>
        </w:rPr>
        <w:tab/>
      </w:r>
      <w:r w:rsidR="008E4CB9">
        <w:rPr>
          <w:rFonts w:ascii="Times New Roman" w:hAnsi="Times New Roman" w:cs="Times New Roman"/>
          <w:sz w:val="28"/>
        </w:rPr>
        <w:tab/>
      </w:r>
      <w:r w:rsidR="008E4CB9"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 wp14:anchorId="29CC2367" wp14:editId="1776DD6B">
            <wp:extent cx="2438400" cy="3810000"/>
            <wp:effectExtent l="0" t="0" r="0" b="0"/>
            <wp:docPr id="27" name="Рисунок 27" descr="C:\Users\Pes\Desktop\КУРСОВАЯ_КС\МАТРИЦА_ЗВЕЗ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s\Desktop\КУРСОВАЯ_КС\МАТРИЦА_ЗВЕЗДА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CB9">
        <w:rPr>
          <w:rFonts w:ascii="Times New Roman" w:hAnsi="Times New Roman" w:cs="Times New Roman"/>
          <w:sz w:val="28"/>
        </w:rPr>
        <w:br/>
        <w:t xml:space="preserve">               а)                                                                      б)</w:t>
      </w:r>
    </w:p>
    <w:p w:rsidR="008E4CB9" w:rsidRDefault="008E4CB9" w:rsidP="008E4CB9">
      <w:pPr>
        <w:ind w:left="708" w:hanging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 wp14:anchorId="7A95A5EC" wp14:editId="5A0B5587">
            <wp:extent cx="2428875" cy="3981450"/>
            <wp:effectExtent l="0" t="0" r="9525" b="0"/>
            <wp:docPr id="28" name="Рисунок 28" descr="C:\Users\Pes\Desktop\КУРСОВАЯ_КС\МАТРИЦА_КОЛЬЦ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s\Desktop\КУРСОВАЯ_КС\МАТРИЦА_КОЛЬЦО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2428875" cy="3981450"/>
            <wp:effectExtent l="0" t="0" r="9525" b="0"/>
            <wp:docPr id="29" name="Рисунок 29" descr="C:\Users\Pes\Desktop\КУРСОВАЯ_КС\МАТРИЦА_РЕШЕТ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es\Desktop\КУРСОВАЯ_КС\МАТРИЦА_РЕШЕТКА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CB9" w:rsidRDefault="008E4CB9" w:rsidP="008E4CB9">
      <w:pPr>
        <w:ind w:left="708" w:hanging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  в) 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                                                г)</w:t>
      </w:r>
    </w:p>
    <w:p w:rsidR="00C779EA" w:rsidRDefault="00C779EA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Рис.22. </w:t>
      </w:r>
      <w:r>
        <w:rPr>
          <w:rFonts w:ascii="Times New Roman" w:hAnsi="Times New Roman" w:cs="Times New Roman"/>
          <w:sz w:val="28"/>
        </w:rPr>
        <w:t>Матриця суміжності для 5-го кроку</w:t>
      </w:r>
      <w:r w:rsidRPr="002731B2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масштабування</w:t>
      </w:r>
      <w:r w:rsidR="008E4CB9">
        <w:rPr>
          <w:rFonts w:ascii="Times New Roman" w:hAnsi="Times New Roman" w:cs="Times New Roman"/>
          <w:sz w:val="28"/>
        </w:rPr>
        <w:t xml:space="preserve"> </w:t>
      </w:r>
      <w:proofErr w:type="spellStart"/>
      <w:r w:rsidR="008E4CB9">
        <w:rPr>
          <w:rFonts w:ascii="Times New Roman" w:hAnsi="Times New Roman" w:cs="Times New Roman"/>
          <w:sz w:val="28"/>
        </w:rPr>
        <w:t>топологій</w:t>
      </w:r>
      <w:proofErr w:type="spellEnd"/>
      <w:r w:rsidR="008E4CB9">
        <w:rPr>
          <w:rFonts w:ascii="Times New Roman" w:hAnsi="Times New Roman" w:cs="Times New Roman"/>
          <w:sz w:val="28"/>
        </w:rPr>
        <w:t xml:space="preserve">: </w:t>
      </w:r>
      <w:r w:rsidR="008E4CB9">
        <w:rPr>
          <w:rFonts w:ascii="Times New Roman" w:hAnsi="Times New Roman" w:cs="Times New Roman"/>
          <w:sz w:val="28"/>
        </w:rPr>
        <w:br/>
        <w:t>а)</w:t>
      </w:r>
      <w:r>
        <w:rPr>
          <w:rFonts w:ascii="Times New Roman" w:hAnsi="Times New Roman" w:cs="Times New Roman"/>
          <w:sz w:val="28"/>
        </w:rPr>
        <w:t xml:space="preserve"> "Лінійка"</w:t>
      </w:r>
      <w:r w:rsidR="008E4CB9">
        <w:rPr>
          <w:rFonts w:ascii="Times New Roman" w:hAnsi="Times New Roman" w:cs="Times New Roman"/>
          <w:sz w:val="28"/>
        </w:rPr>
        <w:t>, б) "Зірка", в) "Кільце", г) "Решітка"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8E4CB9" w:rsidRDefault="008E4CB9" w:rsidP="008E4CB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3</w:t>
      </w:r>
      <w:r>
        <w:rPr>
          <w:rFonts w:ascii="Times New Roman" w:hAnsi="Times New Roman" w:cs="Times New Roman"/>
          <w:b/>
          <w:sz w:val="28"/>
        </w:rPr>
        <w:t xml:space="preserve">. </w:t>
      </w:r>
      <w:r w:rsidR="008D097C">
        <w:rPr>
          <w:rFonts w:ascii="Times New Roman" w:hAnsi="Times New Roman" w:cs="Times New Roman"/>
          <w:b/>
          <w:sz w:val="28"/>
        </w:rPr>
        <w:t>Результати обчислення топологічних характеристик.</w:t>
      </w:r>
    </w:p>
    <w:p w:rsidR="008D097C" w:rsidRDefault="008D097C" w:rsidP="008D097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uk-UA"/>
        </w:rPr>
        <w:drawing>
          <wp:inline distT="0" distB="0" distL="0" distR="0">
            <wp:extent cx="6115050" cy="3143250"/>
            <wp:effectExtent l="0" t="0" r="0" b="0"/>
            <wp:docPr id="30" name="Рисунок 30" descr="C:\Users\Pes\Desktop\КУРСОВАЯ_КС\ТАБЛИЦА_ЛИНЕЙ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es\Desktop\КУРСОВАЯ_КС\ТАБЛИЦА_ЛИНЕЙКА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Характеристики топології "Лінійка"</w:t>
      </w:r>
      <w:r w:rsidR="00377333">
        <w:rPr>
          <w:rFonts w:ascii="Times New Roman" w:hAnsi="Times New Roman" w:cs="Times New Roman"/>
          <w:sz w:val="28"/>
        </w:rPr>
        <w:t>.</w:t>
      </w:r>
    </w:p>
    <w:p w:rsidR="008D097C" w:rsidRPr="008D097C" w:rsidRDefault="008D097C" w:rsidP="008D097C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5905500" cy="3438525"/>
            <wp:effectExtent l="0" t="0" r="0" b="9525"/>
            <wp:docPr id="35" name="Рисунок 35" descr="C:\Users\Pes\Desktop\КУРСОВАЯ_КС\ТАБЛИЦА_ЗВЕЗ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es\Desktop\КУРСОВАЯ_КС\ТАБЛИЦА_ЗВЕЗДА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>. Характеристики топології "</w:t>
      </w:r>
      <w:r>
        <w:rPr>
          <w:rFonts w:ascii="Times New Roman" w:hAnsi="Times New Roman" w:cs="Times New Roman"/>
          <w:sz w:val="28"/>
        </w:rPr>
        <w:t>Зірка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8D097C" w:rsidRDefault="008D097C" w:rsidP="008E4CB9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E4CB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uk-UA"/>
        </w:rPr>
        <w:lastRenderedPageBreak/>
        <w:drawing>
          <wp:inline distT="0" distB="0" distL="0" distR="0">
            <wp:extent cx="5476875" cy="3448050"/>
            <wp:effectExtent l="0" t="0" r="9525" b="0"/>
            <wp:docPr id="33" name="Рисунок 33" descr="C:\Users\Pes\Desktop\КУРСОВАЯ_КС\ТАБЛИЦА_КОЛЬЦ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es\Desktop\КУРСОВАЯ_КС\ТАБЛИЦА_КОЛЬЦО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5</w:t>
      </w:r>
      <w:r>
        <w:rPr>
          <w:rFonts w:ascii="Times New Roman" w:hAnsi="Times New Roman" w:cs="Times New Roman"/>
          <w:sz w:val="28"/>
        </w:rPr>
        <w:t>. Характеристики топології "</w:t>
      </w:r>
      <w:r>
        <w:rPr>
          <w:rFonts w:ascii="Times New Roman" w:hAnsi="Times New Roman" w:cs="Times New Roman"/>
          <w:sz w:val="28"/>
        </w:rPr>
        <w:t>Кільце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8D097C" w:rsidRDefault="008D097C" w:rsidP="008E4C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uk-UA"/>
        </w:rPr>
        <w:drawing>
          <wp:inline distT="0" distB="0" distL="0" distR="0">
            <wp:extent cx="5391150" cy="3448050"/>
            <wp:effectExtent l="0" t="0" r="0" b="0"/>
            <wp:docPr id="36" name="Рисунок 36" descr="C:\Users\Pes\Desktop\КУРСОВАЯ_КС\ТАБЛИЦА_РЕШЕТ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es\Desktop\КУРСОВАЯ_КС\ТАБЛИЦА_РЕШЕТКА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</w:rPr>
        <w:br/>
      </w: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>. Характеристики топології "</w:t>
      </w:r>
      <w:r>
        <w:rPr>
          <w:rFonts w:ascii="Times New Roman" w:hAnsi="Times New Roman" w:cs="Times New Roman"/>
          <w:sz w:val="28"/>
        </w:rPr>
        <w:t>Решітка</w:t>
      </w:r>
      <w:r>
        <w:rPr>
          <w:rFonts w:ascii="Times New Roman" w:hAnsi="Times New Roman" w:cs="Times New Roman"/>
          <w:sz w:val="28"/>
        </w:rPr>
        <w:t>"</w:t>
      </w:r>
      <w:r w:rsidR="00377333">
        <w:rPr>
          <w:rFonts w:ascii="Times New Roman" w:hAnsi="Times New Roman" w:cs="Times New Roman"/>
          <w:sz w:val="28"/>
        </w:rPr>
        <w:t>.</w:t>
      </w: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</w:p>
    <w:p w:rsidR="008D097C" w:rsidRDefault="008D097C" w:rsidP="008D097C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4</w:t>
      </w:r>
      <w:r>
        <w:rPr>
          <w:rFonts w:ascii="Times New Roman" w:hAnsi="Times New Roman" w:cs="Times New Roman"/>
          <w:b/>
          <w:sz w:val="28"/>
        </w:rPr>
        <w:t xml:space="preserve">. </w:t>
      </w:r>
      <w:r>
        <w:rPr>
          <w:rFonts w:ascii="Times New Roman" w:hAnsi="Times New Roman" w:cs="Times New Roman"/>
          <w:b/>
          <w:sz w:val="28"/>
        </w:rPr>
        <w:t>Побудова графіків на підставі отриманих результатів з пункту 3.</w:t>
      </w:r>
    </w:p>
    <w:p w:rsidR="008D097C" w:rsidRPr="008D097C" w:rsidRDefault="00377333" w:rsidP="008D097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uk-UA"/>
        </w:rPr>
        <w:drawing>
          <wp:inline distT="0" distB="0" distL="0" distR="0">
            <wp:extent cx="6115050" cy="3124200"/>
            <wp:effectExtent l="0" t="0" r="0" b="0"/>
            <wp:docPr id="49" name="Рисунок 49" descr="C:\Users\Pes\Desktop\КУРСОВАЯ_КС\Диаметр_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es\Desktop\КУРСОВАЯ_КС\Диаметр_ГРАФИК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97C">
        <w:rPr>
          <w:rFonts w:ascii="Times New Roman" w:hAnsi="Times New Roman" w:cs="Times New Roman"/>
          <w:b/>
          <w:sz w:val="28"/>
        </w:rPr>
        <w:br/>
      </w:r>
      <w:r w:rsidR="008D097C">
        <w:rPr>
          <w:rFonts w:ascii="Times New Roman" w:hAnsi="Times New Roman" w:cs="Times New Roman"/>
          <w:sz w:val="28"/>
        </w:rPr>
        <w:t>Рис.2</w:t>
      </w:r>
      <w:r w:rsidR="008D097C">
        <w:rPr>
          <w:rFonts w:ascii="Times New Roman" w:hAnsi="Times New Roman" w:cs="Times New Roman"/>
          <w:sz w:val="28"/>
        </w:rPr>
        <w:t>7</w:t>
      </w:r>
      <w:r w:rsidR="008D097C">
        <w:rPr>
          <w:rFonts w:ascii="Times New Roman" w:hAnsi="Times New Roman" w:cs="Times New Roman"/>
          <w:sz w:val="28"/>
        </w:rPr>
        <w:t xml:space="preserve">. </w:t>
      </w:r>
      <w:r w:rsidR="008D097C">
        <w:rPr>
          <w:rFonts w:ascii="Times New Roman" w:hAnsi="Times New Roman" w:cs="Times New Roman"/>
          <w:sz w:val="28"/>
        </w:rPr>
        <w:t>Графік залежності діаметра системи від кількості процесорів.</w:t>
      </w:r>
    </w:p>
    <w:p w:rsidR="008D097C" w:rsidRDefault="00377333" w:rsidP="008D097C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uk-UA"/>
        </w:rPr>
        <w:drawing>
          <wp:inline distT="0" distB="0" distL="0" distR="0">
            <wp:extent cx="5962650" cy="3200400"/>
            <wp:effectExtent l="0" t="0" r="0" b="0"/>
            <wp:docPr id="50" name="Рисунок 50" descr="C:\Users\Pes\Desktop\КУРСОВАЯ_КС\Средний_диаметр_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es\Desktop\КУРСОВАЯ_КС\Средний_диаметр_ГРАФИК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97C">
        <w:rPr>
          <w:rFonts w:ascii="Times New Roman" w:hAnsi="Times New Roman" w:cs="Times New Roman"/>
          <w:b/>
          <w:sz w:val="28"/>
        </w:rPr>
        <w:br/>
      </w:r>
      <w:r w:rsidR="008D097C">
        <w:rPr>
          <w:rFonts w:ascii="Times New Roman" w:hAnsi="Times New Roman" w:cs="Times New Roman"/>
          <w:sz w:val="28"/>
        </w:rPr>
        <w:t>Рис.2</w:t>
      </w:r>
      <w:r w:rsidR="008D097C">
        <w:rPr>
          <w:rFonts w:ascii="Times New Roman" w:hAnsi="Times New Roman" w:cs="Times New Roman"/>
          <w:sz w:val="28"/>
        </w:rPr>
        <w:t>8</w:t>
      </w:r>
      <w:r w:rsidR="008D097C">
        <w:rPr>
          <w:rFonts w:ascii="Times New Roman" w:hAnsi="Times New Roman" w:cs="Times New Roman"/>
          <w:sz w:val="28"/>
        </w:rPr>
        <w:t xml:space="preserve">. Графік залежності </w:t>
      </w:r>
      <w:r w:rsidR="008D097C">
        <w:rPr>
          <w:rFonts w:ascii="Times New Roman" w:hAnsi="Times New Roman" w:cs="Times New Roman"/>
          <w:sz w:val="28"/>
        </w:rPr>
        <w:t xml:space="preserve">середнього </w:t>
      </w:r>
      <w:r w:rsidR="008D097C">
        <w:rPr>
          <w:rFonts w:ascii="Times New Roman" w:hAnsi="Times New Roman" w:cs="Times New Roman"/>
          <w:sz w:val="28"/>
        </w:rPr>
        <w:t>діаметра системи від кількості процесорів.</w:t>
      </w:r>
    </w:p>
    <w:p w:rsidR="008D097C" w:rsidRDefault="008D097C" w:rsidP="008E4CB9">
      <w:pPr>
        <w:rPr>
          <w:rFonts w:ascii="Times New Roman" w:hAnsi="Times New Roman" w:cs="Times New Roman"/>
          <w:b/>
          <w:sz w:val="28"/>
        </w:rPr>
      </w:pPr>
    </w:p>
    <w:p w:rsidR="008E4CB9" w:rsidRDefault="008E4CB9" w:rsidP="00C779EA">
      <w:pPr>
        <w:rPr>
          <w:rFonts w:ascii="Times New Roman" w:hAnsi="Times New Roman" w:cs="Times New Roman"/>
          <w:sz w:val="28"/>
        </w:rPr>
      </w:pPr>
    </w:p>
    <w:p w:rsidR="00C779EA" w:rsidRDefault="00C779EA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</w:p>
    <w:p w:rsidR="008D097C" w:rsidRDefault="008D097C" w:rsidP="00C779EA">
      <w:pPr>
        <w:rPr>
          <w:rFonts w:ascii="Times New Roman" w:hAnsi="Times New Roman" w:cs="Times New Roman"/>
          <w:sz w:val="28"/>
        </w:rPr>
      </w:pPr>
    </w:p>
    <w:p w:rsidR="008D097C" w:rsidRDefault="008D097C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/>
      </w:r>
    </w:p>
    <w:p w:rsidR="008D097C" w:rsidRDefault="00377333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5962650" cy="2860586"/>
            <wp:effectExtent l="0" t="0" r="0" b="0"/>
            <wp:docPr id="51" name="Рисунок 51" descr="C:\Users\Pes\Desktop\КУРСОВАЯ_КС\Степень_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es\Desktop\КУРСОВАЯ_КС\Степень_ГРАФИК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131" cy="286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97C" w:rsidRDefault="008D097C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Рис.2</w:t>
      </w:r>
      <w:r>
        <w:rPr>
          <w:rFonts w:ascii="Times New Roman" w:hAnsi="Times New Roman" w:cs="Times New Roman"/>
          <w:sz w:val="28"/>
        </w:rPr>
        <w:t>9</w:t>
      </w:r>
      <w:r>
        <w:rPr>
          <w:rFonts w:ascii="Times New Roman" w:hAnsi="Times New Roman" w:cs="Times New Roman"/>
          <w:sz w:val="28"/>
        </w:rPr>
        <w:t xml:space="preserve">. Графік залежності </w:t>
      </w:r>
      <w:proofErr w:type="spellStart"/>
      <w:r>
        <w:rPr>
          <w:rFonts w:ascii="Times New Roman" w:hAnsi="Times New Roman" w:cs="Times New Roman"/>
          <w:sz w:val="28"/>
        </w:rPr>
        <w:t>степеня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системи від кількості процесорів.</w:t>
      </w:r>
    </w:p>
    <w:p w:rsidR="008D097C" w:rsidRDefault="00377333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5953125" cy="2689106"/>
            <wp:effectExtent l="0" t="0" r="0" b="0"/>
            <wp:docPr id="52" name="Рисунок 52" descr="C:\Users\Pes\Desktop\КУРСОВАЯ_КС\Вартість_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es\Desktop\КУРСОВАЯ_КС\Вартість_ГРАФИК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89" cy="269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097C">
        <w:rPr>
          <w:rFonts w:ascii="Times New Roman" w:hAnsi="Times New Roman" w:cs="Times New Roman"/>
          <w:sz w:val="28"/>
        </w:rPr>
        <w:br/>
        <w:t>Рис.30</w:t>
      </w:r>
      <w:r w:rsidR="008D097C">
        <w:rPr>
          <w:rFonts w:ascii="Times New Roman" w:hAnsi="Times New Roman" w:cs="Times New Roman"/>
          <w:sz w:val="28"/>
        </w:rPr>
        <w:t xml:space="preserve">. Графік залежності </w:t>
      </w:r>
      <w:r w:rsidR="008D097C">
        <w:rPr>
          <w:rFonts w:ascii="Times New Roman" w:hAnsi="Times New Roman" w:cs="Times New Roman"/>
          <w:sz w:val="28"/>
        </w:rPr>
        <w:t>вартості</w:t>
      </w:r>
      <w:r w:rsidR="008D097C">
        <w:rPr>
          <w:rFonts w:ascii="Times New Roman" w:hAnsi="Times New Roman" w:cs="Times New Roman"/>
          <w:sz w:val="28"/>
        </w:rPr>
        <w:t xml:space="preserve"> системи від кількості процесорів.</w:t>
      </w:r>
    </w:p>
    <w:p w:rsidR="008D097C" w:rsidRDefault="00377333" w:rsidP="00C779E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5753100" cy="2813821"/>
            <wp:effectExtent l="0" t="0" r="0" b="5715"/>
            <wp:docPr id="54" name="Рисунок 54" descr="C:\Users\Pes\Desktop\КУРСОВАЯ_КС\Трафик_ГРАФИ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es\Desktop\КУРСОВАЯ_КС\Трафик_ГРАФИК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4" cy="281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1B2" w:rsidRDefault="008D097C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Рис.31</w:t>
      </w:r>
      <w:r>
        <w:rPr>
          <w:rFonts w:ascii="Times New Roman" w:hAnsi="Times New Roman" w:cs="Times New Roman"/>
          <w:sz w:val="28"/>
        </w:rPr>
        <w:t xml:space="preserve">. Графік залежності </w:t>
      </w:r>
      <w:r>
        <w:rPr>
          <w:rFonts w:ascii="Times New Roman" w:hAnsi="Times New Roman" w:cs="Times New Roman"/>
          <w:sz w:val="28"/>
        </w:rPr>
        <w:t>трафіку</w:t>
      </w:r>
      <w:r>
        <w:rPr>
          <w:rFonts w:ascii="Times New Roman" w:hAnsi="Times New Roman" w:cs="Times New Roman"/>
          <w:sz w:val="28"/>
        </w:rPr>
        <w:t xml:space="preserve"> системи від кількості процесорів.</w:t>
      </w:r>
    </w:p>
    <w:p w:rsidR="008D097C" w:rsidRDefault="00377333" w:rsidP="00756FA9">
      <w:pPr>
        <w:rPr>
          <w:rStyle w:val="1"/>
          <w:rFonts w:eastAsia="Corbel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5. </w:t>
      </w:r>
      <w:r w:rsidRPr="00377333">
        <w:rPr>
          <w:rStyle w:val="1"/>
          <w:rFonts w:eastAsia="Corbel"/>
          <w:b/>
          <w:sz w:val="28"/>
          <w:szCs w:val="28"/>
        </w:rPr>
        <w:t>П</w:t>
      </w:r>
      <w:r w:rsidRPr="00377333">
        <w:rPr>
          <w:rStyle w:val="1"/>
          <w:rFonts w:eastAsia="Corbel"/>
          <w:b/>
          <w:sz w:val="28"/>
          <w:szCs w:val="28"/>
        </w:rPr>
        <w:t xml:space="preserve">орівняльний аналіз заданих </w:t>
      </w:r>
      <w:proofErr w:type="spellStart"/>
      <w:r w:rsidRPr="00377333">
        <w:rPr>
          <w:rStyle w:val="1"/>
          <w:rFonts w:eastAsia="Corbel"/>
          <w:b/>
          <w:sz w:val="28"/>
          <w:szCs w:val="28"/>
        </w:rPr>
        <w:t>топологій</w:t>
      </w:r>
      <w:proofErr w:type="spellEnd"/>
      <w:r w:rsidRPr="00377333">
        <w:rPr>
          <w:rStyle w:val="1"/>
          <w:rFonts w:eastAsia="Corbel"/>
          <w:b/>
          <w:sz w:val="28"/>
          <w:szCs w:val="28"/>
        </w:rPr>
        <w:t xml:space="preserve"> систем на підставі отриманих графіків.</w:t>
      </w:r>
    </w:p>
    <w:p w:rsidR="00377333" w:rsidRDefault="00377333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5819775" cy="3657600"/>
            <wp:effectExtent l="0" t="0" r="9525" b="0"/>
            <wp:docPr id="55" name="Рисунок 55" descr="C:\Users\Pes\Desktop\КУРСОВАЯ_КС\ПОКАЗАТЕЛИ_НА_ИНТЕРВАЛА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es\Desktop\КУРСОВАЯ_КС\ПОКАЗАТЕЛИ_НА_ИНТЕРВАЛАХ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  <w:t>Рис.32</w:t>
      </w:r>
      <w:r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Середні значення топологічних характеристик на різних діапазонах.</w:t>
      </w:r>
    </w:p>
    <w:p w:rsidR="00377333" w:rsidRDefault="00DE1516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drawing>
          <wp:inline distT="0" distB="0" distL="0" distR="0">
            <wp:extent cx="4714875" cy="3609975"/>
            <wp:effectExtent l="0" t="0" r="9525" b="9525"/>
            <wp:docPr id="58" name="Рисунок 58" descr="C:\Users\Pes\Desktop\КУРСОВАЯ_КС\ОЦЕНКА_ИНТЕРВАЛ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es\Desktop\КУРСОВАЯ_КС\ОЦЕНКА_ИНТЕРВАЛЫ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33">
        <w:rPr>
          <w:rFonts w:ascii="Times New Roman" w:hAnsi="Times New Roman" w:cs="Times New Roman"/>
          <w:sz w:val="28"/>
        </w:rPr>
        <w:br/>
        <w:t>Рис.33</w:t>
      </w:r>
      <w:r w:rsidR="00377333">
        <w:rPr>
          <w:rFonts w:ascii="Times New Roman" w:hAnsi="Times New Roman" w:cs="Times New Roman"/>
          <w:sz w:val="28"/>
        </w:rPr>
        <w:t xml:space="preserve">. </w:t>
      </w:r>
      <w:r w:rsidR="00377333">
        <w:rPr>
          <w:rFonts w:ascii="Times New Roman" w:hAnsi="Times New Roman" w:cs="Times New Roman"/>
          <w:sz w:val="28"/>
        </w:rPr>
        <w:t>Оцінка значень топологічних характеристик на різних зонах.</w:t>
      </w:r>
    </w:p>
    <w:p w:rsidR="00377333" w:rsidRDefault="00DE1516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uk-UA"/>
        </w:rPr>
        <w:lastRenderedPageBreak/>
        <w:drawing>
          <wp:inline distT="0" distB="0" distL="0" distR="0">
            <wp:extent cx="5162550" cy="1533525"/>
            <wp:effectExtent l="0" t="0" r="0" b="9525"/>
            <wp:docPr id="59" name="Рисунок 59" descr="C:\Users\Pes\Desktop\КУРСОВАЯ_КС\ОЦЕНКА_СУМАР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Pes\Desktop\КУРСОВАЯ_КС\ОЦЕНКА_СУМАРНАЯ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33">
        <w:rPr>
          <w:rFonts w:ascii="Times New Roman" w:hAnsi="Times New Roman" w:cs="Times New Roman"/>
          <w:sz w:val="28"/>
        </w:rPr>
        <w:br/>
        <w:t>Рис.34</w:t>
      </w:r>
      <w:r w:rsidR="00377333">
        <w:rPr>
          <w:rFonts w:ascii="Times New Roman" w:hAnsi="Times New Roman" w:cs="Times New Roman"/>
          <w:sz w:val="28"/>
        </w:rPr>
        <w:t xml:space="preserve">. </w:t>
      </w:r>
      <w:r w:rsidR="00377333">
        <w:rPr>
          <w:rFonts w:ascii="Times New Roman" w:hAnsi="Times New Roman" w:cs="Times New Roman"/>
          <w:sz w:val="28"/>
        </w:rPr>
        <w:t xml:space="preserve">Сумарна оцінка по всім зонам для різних </w:t>
      </w:r>
      <w:proofErr w:type="spellStart"/>
      <w:r w:rsidR="00377333">
        <w:rPr>
          <w:rFonts w:ascii="Times New Roman" w:hAnsi="Times New Roman" w:cs="Times New Roman"/>
          <w:sz w:val="28"/>
        </w:rPr>
        <w:t>топологій</w:t>
      </w:r>
      <w:proofErr w:type="spellEnd"/>
      <w:r w:rsidR="00377333">
        <w:rPr>
          <w:rFonts w:ascii="Times New Roman" w:hAnsi="Times New Roman" w:cs="Times New Roman"/>
          <w:sz w:val="28"/>
        </w:rPr>
        <w:t>.</w:t>
      </w: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  <w:r w:rsidRPr="007417C0">
        <w:rPr>
          <w:rFonts w:ascii="Times New Roman" w:hAnsi="Times New Roman" w:cs="Times New Roman"/>
          <w:b/>
          <w:sz w:val="28"/>
        </w:rPr>
        <w:lastRenderedPageBreak/>
        <w:t>Висновок:</w:t>
      </w: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при виконанні курсової роботи було виконано дослідження чотирьох різних </w:t>
      </w:r>
      <w:proofErr w:type="spellStart"/>
      <w:r>
        <w:rPr>
          <w:rFonts w:ascii="Times New Roman" w:hAnsi="Times New Roman" w:cs="Times New Roman"/>
          <w:sz w:val="28"/>
        </w:rPr>
        <w:t>топологій</w:t>
      </w:r>
      <w:proofErr w:type="spellEnd"/>
      <w:r>
        <w:rPr>
          <w:rFonts w:ascii="Times New Roman" w:hAnsi="Times New Roman" w:cs="Times New Roman"/>
          <w:sz w:val="28"/>
        </w:rPr>
        <w:t xml:space="preserve">: "Лінійка", "Зірка", "Кільце", "Решітка". Результатом виконання роботи є порівняльна характеристика </w:t>
      </w:r>
      <w:proofErr w:type="spellStart"/>
      <w:r>
        <w:rPr>
          <w:rFonts w:ascii="Times New Roman" w:hAnsi="Times New Roman" w:cs="Times New Roman"/>
          <w:sz w:val="28"/>
        </w:rPr>
        <w:t>топологій</w:t>
      </w:r>
      <w:proofErr w:type="spellEnd"/>
      <w:r>
        <w:rPr>
          <w:rFonts w:ascii="Times New Roman" w:hAnsi="Times New Roman" w:cs="Times New Roman"/>
          <w:sz w:val="28"/>
        </w:rPr>
        <w:t xml:space="preserve"> у вигляді графіків та таблиць. Згідно з проведеним дослідженням, оптимальною виявилась топологія "Решітка", яка показала найкращі результати по </w:t>
      </w:r>
      <w:r w:rsidR="00DE1516">
        <w:rPr>
          <w:rFonts w:ascii="Times New Roman" w:hAnsi="Times New Roman" w:cs="Times New Roman"/>
          <w:sz w:val="28"/>
        </w:rPr>
        <w:t>більшості</w:t>
      </w:r>
      <w:r>
        <w:rPr>
          <w:rFonts w:ascii="Times New Roman" w:hAnsi="Times New Roman" w:cs="Times New Roman"/>
          <w:sz w:val="28"/>
        </w:rPr>
        <w:t xml:space="preserve"> характеристи</w:t>
      </w:r>
      <w:r w:rsidR="00DE1516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>.</w:t>
      </w:r>
      <w:r w:rsidR="00DE1516">
        <w:rPr>
          <w:rFonts w:ascii="Times New Roman" w:hAnsi="Times New Roman" w:cs="Times New Roman"/>
          <w:sz w:val="28"/>
        </w:rPr>
        <w:t xml:space="preserve"> "Решітка"</w:t>
      </w:r>
      <w:r w:rsidR="007726B8">
        <w:rPr>
          <w:rFonts w:ascii="Times New Roman" w:hAnsi="Times New Roman" w:cs="Times New Roman"/>
          <w:sz w:val="28"/>
        </w:rPr>
        <w:t xml:space="preserve"> має найменшу вартість та найменше відхилення від оптимального трафіку на всіх зонах дослідження. Також дана топологія має стабільний показник </w:t>
      </w:r>
      <w:proofErr w:type="spellStart"/>
      <w:r w:rsidR="007726B8">
        <w:rPr>
          <w:rFonts w:ascii="Times New Roman" w:hAnsi="Times New Roman" w:cs="Times New Roman"/>
          <w:sz w:val="28"/>
        </w:rPr>
        <w:t>степеня</w:t>
      </w:r>
      <w:proofErr w:type="spellEnd"/>
      <w:r w:rsidR="007726B8">
        <w:rPr>
          <w:rFonts w:ascii="Times New Roman" w:hAnsi="Times New Roman" w:cs="Times New Roman"/>
          <w:sz w:val="28"/>
        </w:rPr>
        <w:t xml:space="preserve">, </w:t>
      </w:r>
      <w:r w:rsidR="00D14435">
        <w:rPr>
          <w:rFonts w:ascii="Times New Roman" w:hAnsi="Times New Roman" w:cs="Times New Roman"/>
          <w:sz w:val="28"/>
        </w:rPr>
        <w:t>проте</w:t>
      </w:r>
      <w:r w:rsidR="007726B8">
        <w:rPr>
          <w:rFonts w:ascii="Times New Roman" w:hAnsi="Times New Roman" w:cs="Times New Roman"/>
          <w:sz w:val="28"/>
        </w:rPr>
        <w:t xml:space="preserve"> незначно програє в цьому топології "Лінійка".</w:t>
      </w:r>
    </w:p>
    <w:p w:rsidR="007726B8" w:rsidRDefault="007726B8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Топологія "Лінійка" виявилась найгіршою, вона показала оптимальний результат тільки для </w:t>
      </w:r>
      <w:r w:rsidR="00D14435">
        <w:rPr>
          <w:rFonts w:ascii="Times New Roman" w:hAnsi="Times New Roman" w:cs="Times New Roman"/>
          <w:sz w:val="28"/>
        </w:rPr>
        <w:t>одної з п'яти характеристик (значення</w:t>
      </w:r>
      <w:bookmarkStart w:id="0" w:name="_GoBack"/>
      <w:bookmarkEnd w:id="0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степеня</w:t>
      </w:r>
      <w:proofErr w:type="spellEnd"/>
      <w:r>
        <w:rPr>
          <w:rFonts w:ascii="Times New Roman" w:hAnsi="Times New Roman" w:cs="Times New Roman"/>
          <w:sz w:val="28"/>
        </w:rPr>
        <w:t>).</w:t>
      </w:r>
    </w:p>
    <w:p w:rsidR="007726B8" w:rsidRDefault="007726B8" w:rsidP="00756FA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Слід зазначити, що топології "Зірка" та "Кільце" зі збільшенням кількості процесорів стають значно кращі за показниками діаметра та середнього діаметра відносно топології "Решітка".</w:t>
      </w: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sz w:val="28"/>
        </w:rPr>
      </w:pPr>
    </w:p>
    <w:p w:rsidR="00F00B06" w:rsidRDefault="00F00B06" w:rsidP="00756FA9">
      <w:pPr>
        <w:rPr>
          <w:rFonts w:ascii="Times New Roman" w:hAnsi="Times New Roman" w:cs="Times New Roman"/>
          <w:b/>
          <w:sz w:val="28"/>
        </w:rPr>
      </w:pPr>
      <w:r w:rsidRPr="00F00B06">
        <w:rPr>
          <w:rFonts w:ascii="Times New Roman" w:hAnsi="Times New Roman" w:cs="Times New Roman"/>
          <w:b/>
          <w:sz w:val="28"/>
        </w:rPr>
        <w:lastRenderedPageBreak/>
        <w:t>Використана література</w:t>
      </w:r>
    </w:p>
    <w:p w:rsidR="00F00B06" w:rsidRPr="00F00B06" w:rsidRDefault="00F00B06" w:rsidP="00756FA9">
      <w:pPr>
        <w:rPr>
          <w:rFonts w:ascii="Times New Roman" w:hAnsi="Times New Roman" w:cs="Times New Roman"/>
          <w:b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Default="007417C0" w:rsidP="00756FA9">
      <w:pPr>
        <w:rPr>
          <w:rFonts w:ascii="Times New Roman" w:hAnsi="Times New Roman" w:cs="Times New Roman"/>
          <w:sz w:val="28"/>
        </w:rPr>
      </w:pPr>
    </w:p>
    <w:p w:rsidR="007417C0" w:rsidRPr="00377333" w:rsidRDefault="007417C0" w:rsidP="00756FA9">
      <w:pPr>
        <w:rPr>
          <w:rFonts w:ascii="Times New Roman" w:hAnsi="Times New Roman" w:cs="Times New Roman"/>
          <w:sz w:val="28"/>
        </w:rPr>
      </w:pPr>
    </w:p>
    <w:sectPr w:rsidR="007417C0" w:rsidRPr="0037733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6FA9"/>
    <w:rsid w:val="000377C7"/>
    <w:rsid w:val="000E4505"/>
    <w:rsid w:val="002731B2"/>
    <w:rsid w:val="00377333"/>
    <w:rsid w:val="007417C0"/>
    <w:rsid w:val="00756FA9"/>
    <w:rsid w:val="007726B8"/>
    <w:rsid w:val="008D097C"/>
    <w:rsid w:val="008E4CB9"/>
    <w:rsid w:val="00C779EA"/>
    <w:rsid w:val="00D14435"/>
    <w:rsid w:val="00DE1516"/>
    <w:rsid w:val="00DF335E"/>
    <w:rsid w:val="00F00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713063E-D4B7-43AA-8BA7-A6E7B6A0D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6FA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Основной текст_"/>
    <w:link w:val="6"/>
    <w:rsid w:val="00756FA9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character" w:customStyle="1" w:styleId="1">
    <w:name w:val="Основной текст1"/>
    <w:rsid w:val="00756FA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uk-UA" w:eastAsia="uk-UA" w:bidi="uk-UA"/>
    </w:rPr>
  </w:style>
  <w:style w:type="character" w:customStyle="1" w:styleId="2">
    <w:name w:val="Основной текст2"/>
    <w:rsid w:val="00756FA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lang w:val="uk-UA" w:eastAsia="uk-UA" w:bidi="uk-UA"/>
    </w:rPr>
  </w:style>
  <w:style w:type="character" w:customStyle="1" w:styleId="a4">
    <w:name w:val="Основной текст + Курсив"/>
    <w:rsid w:val="00756FA9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19"/>
      <w:szCs w:val="19"/>
      <w:u w:val="none"/>
      <w:lang w:val="uk-UA" w:eastAsia="uk-UA" w:bidi="uk-UA"/>
    </w:rPr>
  </w:style>
  <w:style w:type="character" w:customStyle="1" w:styleId="Corbel105pt">
    <w:name w:val="Основной текст + Corbel;10;5 pt"/>
    <w:rsid w:val="00756FA9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uk-UA" w:eastAsia="uk-UA" w:bidi="uk-UA"/>
    </w:rPr>
  </w:style>
  <w:style w:type="paragraph" w:customStyle="1" w:styleId="6">
    <w:name w:val="Основной текст6"/>
    <w:basedOn w:val="a"/>
    <w:link w:val="a3"/>
    <w:rsid w:val="00756FA9"/>
    <w:pPr>
      <w:widowControl w:val="0"/>
      <w:shd w:val="clear" w:color="auto" w:fill="FFFFFF"/>
      <w:spacing w:before="60" w:after="3060" w:line="0" w:lineRule="atLeast"/>
      <w:ind w:hanging="2000"/>
      <w:jc w:val="center"/>
    </w:pPr>
    <w:rPr>
      <w:rFonts w:ascii="Times New Roman" w:eastAsia="Times New Roman" w:hAnsi="Times New Roman" w:cs="Times New Roman"/>
      <w:sz w:val="19"/>
      <w:szCs w:val="19"/>
    </w:rPr>
  </w:style>
  <w:style w:type="character" w:customStyle="1" w:styleId="85ptExact">
    <w:name w:val="Подпись к картинке + 8;5 pt Exact"/>
    <w:rsid w:val="00756FA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5"/>
      <w:sz w:val="17"/>
      <w:szCs w:val="17"/>
      <w:u w:val="none"/>
    </w:rPr>
  </w:style>
  <w:style w:type="character" w:customStyle="1" w:styleId="85pt0ptExact">
    <w:name w:val="Подпись к картинке + 8;5 pt;Интервал 0 pt Exact"/>
    <w:rsid w:val="00756FA9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7"/>
      <w:sz w:val="17"/>
      <w:szCs w:val="17"/>
      <w:u w:val="none"/>
    </w:rPr>
  </w:style>
  <w:style w:type="character" w:customStyle="1" w:styleId="a5">
    <w:name w:val="Подпись к картинке_"/>
    <w:link w:val="a6"/>
    <w:rsid w:val="00756FA9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paragraph" w:customStyle="1" w:styleId="a6">
    <w:name w:val="Подпись к картинке"/>
    <w:basedOn w:val="a"/>
    <w:link w:val="a5"/>
    <w:rsid w:val="00756FA9"/>
    <w:pPr>
      <w:widowControl w:val="0"/>
      <w:shd w:val="clear" w:color="auto" w:fill="FFFFFF"/>
      <w:spacing w:after="0" w:line="254" w:lineRule="exact"/>
    </w:pPr>
    <w:rPr>
      <w:rFonts w:ascii="Times New Roman" w:eastAsia="Times New Roman" w:hAnsi="Times New Roman" w:cs="Times New Roman"/>
      <w:sz w:val="19"/>
      <w:szCs w:val="19"/>
    </w:rPr>
  </w:style>
  <w:style w:type="table" w:styleId="a7">
    <w:name w:val="Table Grid"/>
    <w:basedOn w:val="a1"/>
    <w:uiPriority w:val="39"/>
    <w:rsid w:val="00273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oleObject" Target="embeddings/oleObject2.bin"/><Relationship Id="rId12" Type="http://schemas.openxmlformats.org/officeDocument/2006/relationships/image" Target="media/image5.w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4.w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Relationship Id="rId14" Type="http://schemas.openxmlformats.org/officeDocument/2006/relationships/image" Target="media/image6.w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3.w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19</Pages>
  <Words>5138</Words>
  <Characters>2929</Characters>
  <Application>Microsoft Office Word</Application>
  <DocSecurity>0</DocSecurity>
  <Lines>24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Щербина</dc:creator>
  <cp:keywords/>
  <dc:description/>
  <cp:lastModifiedBy>Артем Щербина</cp:lastModifiedBy>
  <cp:revision>3</cp:revision>
  <dcterms:created xsi:type="dcterms:W3CDTF">2019-04-14T16:34:00Z</dcterms:created>
  <dcterms:modified xsi:type="dcterms:W3CDTF">2019-04-15T18:33:00Z</dcterms:modified>
</cp:coreProperties>
</file>